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135" w:rsidRPr="00B17106" w:rsidRDefault="002C2135" w:rsidP="00D8365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B17106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</w:t>
      </w:r>
      <w:r w:rsidR="005533AC">
        <w:rPr>
          <w:rFonts w:ascii="Times New Roman" w:hAnsi="Times New Roman" w:cs="Times New Roman"/>
          <w:bCs/>
          <w:sz w:val="24"/>
          <w:szCs w:val="24"/>
        </w:rPr>
        <w:t>НОЕ УЧРЕЖДЕНИЕ</w:t>
      </w:r>
      <w:r w:rsidR="005533AC">
        <w:rPr>
          <w:rFonts w:ascii="Times New Roman" w:hAnsi="Times New Roman" w:cs="Times New Roman"/>
          <w:bCs/>
          <w:sz w:val="24"/>
          <w:szCs w:val="24"/>
        </w:rPr>
        <w:br/>
        <w:t xml:space="preserve">«НОВОКАШИРОВСКАЯ </w:t>
      </w:r>
      <w:r w:rsidRPr="00B17106">
        <w:rPr>
          <w:rFonts w:ascii="Times New Roman" w:hAnsi="Times New Roman" w:cs="Times New Roman"/>
          <w:bCs/>
          <w:sz w:val="24"/>
          <w:szCs w:val="24"/>
        </w:rPr>
        <w:t>СРЕДНЯЯ ОБЩЕОБРАЗОВАТЕЛЬНАЯ ШКОЛА»</w:t>
      </w:r>
      <w:r w:rsidRPr="00B17106">
        <w:rPr>
          <w:rFonts w:ascii="Times New Roman" w:hAnsi="Times New Roman" w:cs="Times New Roman"/>
          <w:bCs/>
          <w:sz w:val="24"/>
          <w:szCs w:val="24"/>
        </w:rPr>
        <w:br/>
        <w:t>АЛЬМЕТЬЕВСКОГО МУНИЦИПАЛЬНОГО РАЙОНА РЕСПУБЛИКИ ТАТАРСТАН</w:t>
      </w:r>
    </w:p>
    <w:p w:rsidR="002C2135" w:rsidRPr="00B17106" w:rsidRDefault="002C2135" w:rsidP="009A4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2C2135" w:rsidRPr="00B17106" w:rsidRDefault="00C93439" w:rsidP="002C213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</w:t>
      </w:r>
      <w:r w:rsidR="00D03390">
        <w:rPr>
          <w:rFonts w:ascii="Times New Roman" w:hAnsi="Times New Roman" w:cs="Times New Roman"/>
          <w:sz w:val="24"/>
          <w:szCs w:val="24"/>
        </w:rPr>
        <w:t xml:space="preserve"> августа 2020</w:t>
      </w:r>
      <w:r w:rsidR="002C2135" w:rsidRPr="00B17106">
        <w:rPr>
          <w:rFonts w:ascii="Times New Roman" w:hAnsi="Times New Roman" w:cs="Times New Roman"/>
          <w:sz w:val="24"/>
          <w:szCs w:val="24"/>
        </w:rPr>
        <w:t xml:space="preserve"> г.№ 1</w:t>
      </w:r>
    </w:p>
    <w:p w:rsidR="002C2135" w:rsidRPr="00B17106" w:rsidRDefault="002C2135" w:rsidP="002C2135">
      <w:pPr>
        <w:tabs>
          <w:tab w:val="left" w:pos="13183"/>
        </w:tabs>
        <w:spacing w:line="240" w:lineRule="auto"/>
        <w:ind w:right="252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Введено приказом </w:t>
      </w:r>
    </w:p>
    <w:p w:rsidR="002C2135" w:rsidRPr="00B17106" w:rsidRDefault="00D03390" w:rsidP="002C21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31.08.2020</w:t>
      </w:r>
      <w:r w:rsidR="00F03747">
        <w:rPr>
          <w:rFonts w:ascii="Times New Roman" w:hAnsi="Times New Roman" w:cs="Times New Roman"/>
          <w:sz w:val="24"/>
          <w:szCs w:val="24"/>
        </w:rPr>
        <w:t xml:space="preserve"> г.№ ____</w:t>
      </w:r>
    </w:p>
    <w:p w:rsidR="002C2135" w:rsidRPr="00B17106" w:rsidRDefault="002C2135" w:rsidP="002C2135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01446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17106">
        <w:rPr>
          <w:rFonts w:ascii="Times New Roman" w:hAnsi="Times New Roman" w:cs="Times New Roman"/>
          <w:sz w:val="24"/>
          <w:szCs w:val="24"/>
        </w:rPr>
        <w:t xml:space="preserve"> Директор </w:t>
      </w:r>
      <w:proofErr w:type="spellStart"/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>МБОУ</w:t>
      </w:r>
      <w:proofErr w:type="gramStart"/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>«Н</w:t>
      </w:r>
      <w:proofErr w:type="gramEnd"/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>овокашировская</w:t>
      </w:r>
      <w:proofErr w:type="spellEnd"/>
      <w:r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</w:t>
      </w:r>
    </w:p>
    <w:p w:rsidR="002C2135" w:rsidRPr="00B17106" w:rsidRDefault="0015449C" w:rsidP="002C2135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_________</w:t>
      </w:r>
      <w:r w:rsidR="003138DA">
        <w:rPr>
          <w:rFonts w:ascii="Times New Roman" w:eastAsia="Calibri" w:hAnsi="Times New Roman" w:cs="Times New Roman"/>
          <w:sz w:val="24"/>
          <w:szCs w:val="24"/>
          <w:lang w:eastAsia="en-US"/>
        </w:rPr>
        <w:t>____________/</w:t>
      </w:r>
      <w:proofErr w:type="spellStart"/>
      <w:r w:rsidR="003138DA">
        <w:rPr>
          <w:rFonts w:ascii="Times New Roman" w:eastAsia="Calibri" w:hAnsi="Times New Roman" w:cs="Times New Roman"/>
          <w:sz w:val="24"/>
          <w:szCs w:val="24"/>
          <w:lang w:eastAsia="en-US"/>
        </w:rPr>
        <w:t>Ризатдинова</w:t>
      </w:r>
      <w:proofErr w:type="spellEnd"/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38DA">
        <w:rPr>
          <w:rFonts w:ascii="Times New Roman" w:eastAsia="Calibri" w:hAnsi="Times New Roman" w:cs="Times New Roman"/>
          <w:sz w:val="24"/>
          <w:szCs w:val="24"/>
          <w:lang w:eastAsia="en-US"/>
        </w:rPr>
        <w:t>Л</w:t>
      </w:r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138DA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5533A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2C2135"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</w:p>
    <w:p w:rsidR="002C2135" w:rsidRPr="00B17106" w:rsidRDefault="002C2135" w:rsidP="002C2135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10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C2135" w:rsidRPr="00B17106" w:rsidRDefault="002C2135" w:rsidP="002C21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по математике   для 3 </w:t>
      </w:r>
      <w:r w:rsidR="00A63328" w:rsidRPr="00B17106">
        <w:rPr>
          <w:rFonts w:ascii="Times New Roman" w:hAnsi="Times New Roman" w:cs="Times New Roman"/>
          <w:sz w:val="24"/>
          <w:szCs w:val="24"/>
        </w:rPr>
        <w:t xml:space="preserve"> </w:t>
      </w:r>
      <w:r w:rsidRPr="00B17106">
        <w:rPr>
          <w:rFonts w:ascii="Times New Roman" w:hAnsi="Times New Roman" w:cs="Times New Roman"/>
          <w:sz w:val="24"/>
          <w:szCs w:val="24"/>
        </w:rPr>
        <w:t>класса</w:t>
      </w:r>
    </w:p>
    <w:p w:rsidR="002C2135" w:rsidRPr="00B17106" w:rsidRDefault="002C2135" w:rsidP="002C21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(количество часов в неделю - 4, в год – </w:t>
      </w:r>
      <w:r w:rsidR="00DE1015" w:rsidRPr="003138DA">
        <w:rPr>
          <w:rFonts w:ascii="Times New Roman" w:hAnsi="Times New Roman" w:cs="Times New Roman"/>
          <w:sz w:val="24"/>
          <w:szCs w:val="24"/>
        </w:rPr>
        <w:t>136)</w:t>
      </w:r>
      <w:r w:rsidR="00DE101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03390" w:rsidRDefault="005533AC" w:rsidP="002C21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</w:t>
      </w:r>
      <w:r w:rsidR="00174808">
        <w:rPr>
          <w:rFonts w:ascii="Times New Roman" w:hAnsi="Times New Roman" w:cs="Times New Roman"/>
          <w:sz w:val="24"/>
          <w:szCs w:val="24"/>
        </w:rPr>
        <w:t xml:space="preserve">авитель </w:t>
      </w:r>
      <w:r w:rsidR="00D03390">
        <w:rPr>
          <w:rFonts w:ascii="Times New Roman" w:hAnsi="Times New Roman" w:cs="Times New Roman"/>
          <w:sz w:val="24"/>
          <w:szCs w:val="24"/>
        </w:rPr>
        <w:t xml:space="preserve">Фазлыева Земфира Ханиповна </w:t>
      </w:r>
    </w:p>
    <w:p w:rsidR="002C2135" w:rsidRPr="00B17106" w:rsidRDefault="002C2135" w:rsidP="002C213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r w:rsidR="00A63328" w:rsidRPr="00B17106">
        <w:rPr>
          <w:rFonts w:ascii="Times New Roman" w:hAnsi="Times New Roman" w:cs="Times New Roman"/>
          <w:sz w:val="24"/>
          <w:szCs w:val="24"/>
        </w:rPr>
        <w:t>первой</w:t>
      </w:r>
      <w:r w:rsidRPr="00B17106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2C2135" w:rsidRPr="00B17106" w:rsidRDefault="002C2135" w:rsidP="002C2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2C2135" w:rsidRPr="00B17106" w:rsidRDefault="00C93439" w:rsidP="002C21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D03390">
        <w:rPr>
          <w:rFonts w:ascii="Times New Roman" w:hAnsi="Times New Roman" w:cs="Times New Roman"/>
          <w:sz w:val="24"/>
          <w:szCs w:val="24"/>
        </w:rPr>
        <w:t xml:space="preserve"> августа 2020</w:t>
      </w:r>
      <w:r w:rsidR="002C2135" w:rsidRPr="00B1710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2135" w:rsidRPr="00B17106" w:rsidRDefault="002C2135" w:rsidP="002C21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Замести</w:t>
      </w:r>
      <w:r w:rsidR="005533AC">
        <w:rPr>
          <w:rFonts w:ascii="Times New Roman" w:hAnsi="Times New Roman" w:cs="Times New Roman"/>
          <w:sz w:val="24"/>
          <w:szCs w:val="24"/>
        </w:rPr>
        <w:t>тель директора ________________</w:t>
      </w:r>
      <w:proofErr w:type="spellStart"/>
      <w:r w:rsidR="005533AC">
        <w:rPr>
          <w:rFonts w:ascii="Times New Roman" w:hAnsi="Times New Roman" w:cs="Times New Roman"/>
          <w:sz w:val="24"/>
          <w:szCs w:val="24"/>
        </w:rPr>
        <w:t>Насибуллина</w:t>
      </w:r>
      <w:proofErr w:type="spellEnd"/>
      <w:r w:rsidR="005533AC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2C2135" w:rsidRPr="00B17106" w:rsidRDefault="002C2135" w:rsidP="002C21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РАССМОТРЕНО</w:t>
      </w:r>
    </w:p>
    <w:p w:rsidR="002C2135" w:rsidRPr="00B17106" w:rsidRDefault="002C2135" w:rsidP="002C21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На заседании МО, протокол № </w:t>
      </w:r>
      <w:r w:rsidRPr="00B17106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D03390">
        <w:rPr>
          <w:rFonts w:ascii="Times New Roman" w:hAnsi="Times New Roman" w:cs="Times New Roman"/>
          <w:sz w:val="24"/>
          <w:szCs w:val="24"/>
        </w:rPr>
        <w:t>от  28 августа   2020</w:t>
      </w:r>
      <w:r w:rsidR="00174808">
        <w:rPr>
          <w:rFonts w:ascii="Times New Roman" w:hAnsi="Times New Roman" w:cs="Times New Roman"/>
          <w:sz w:val="24"/>
          <w:szCs w:val="24"/>
        </w:rPr>
        <w:t xml:space="preserve"> </w:t>
      </w:r>
      <w:r w:rsidRPr="00B17106">
        <w:rPr>
          <w:rFonts w:ascii="Times New Roman" w:hAnsi="Times New Roman" w:cs="Times New Roman"/>
          <w:sz w:val="24"/>
          <w:szCs w:val="24"/>
        </w:rPr>
        <w:t>г.</w:t>
      </w:r>
    </w:p>
    <w:p w:rsidR="002C2135" w:rsidRDefault="002C2135" w:rsidP="00FD5D5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Руководитель МО _____________ </w:t>
      </w:r>
      <w:r w:rsidR="005533AC">
        <w:rPr>
          <w:rFonts w:ascii="Times New Roman" w:hAnsi="Times New Roman" w:cs="Times New Roman"/>
          <w:sz w:val="24"/>
          <w:szCs w:val="24"/>
        </w:rPr>
        <w:t>Фазлыев</w:t>
      </w:r>
      <w:r w:rsidR="00C0138F">
        <w:rPr>
          <w:rFonts w:ascii="Times New Roman" w:hAnsi="Times New Roman" w:cs="Times New Roman"/>
          <w:sz w:val="24"/>
          <w:szCs w:val="24"/>
        </w:rPr>
        <w:t>а З.Х.</w:t>
      </w:r>
    </w:p>
    <w:p w:rsidR="00B17106" w:rsidRPr="00B17106" w:rsidRDefault="00B17106" w:rsidP="002C21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2135" w:rsidRPr="00B17106" w:rsidRDefault="002C2135" w:rsidP="002C21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2135" w:rsidRDefault="00FD5D50" w:rsidP="002C21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Новое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Каширово</w:t>
      </w:r>
      <w:proofErr w:type="spellEnd"/>
    </w:p>
    <w:p w:rsidR="00FD5D50" w:rsidRPr="00B17106" w:rsidRDefault="00D03390" w:rsidP="002C21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FD5D50">
        <w:rPr>
          <w:rFonts w:ascii="Times New Roman" w:hAnsi="Times New Roman" w:cs="Times New Roman"/>
          <w:sz w:val="24"/>
          <w:szCs w:val="24"/>
        </w:rPr>
        <w:t>год</w:t>
      </w:r>
    </w:p>
    <w:p w:rsidR="005567B9" w:rsidRPr="00B17106" w:rsidRDefault="005567B9" w:rsidP="005567B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7106">
        <w:rPr>
          <w:rFonts w:ascii="Times New Roman" w:hAnsi="Times New Roman" w:cs="Times New Roman"/>
          <w:sz w:val="32"/>
          <w:szCs w:val="32"/>
        </w:rPr>
        <w:lastRenderedPageBreak/>
        <w:t xml:space="preserve">Планируемые результаты изучения предмета </w:t>
      </w:r>
    </w:p>
    <w:p w:rsidR="005567B9" w:rsidRPr="00B17106" w:rsidRDefault="005567B9" w:rsidP="005567B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3260"/>
        <w:gridCol w:w="2977"/>
        <w:gridCol w:w="3827"/>
        <w:gridCol w:w="2835"/>
      </w:tblGrid>
      <w:tr w:rsidR="005567B9" w:rsidRPr="00B17106" w:rsidTr="0014498A">
        <w:trPr>
          <w:trHeight w:val="287"/>
        </w:trPr>
        <w:tc>
          <w:tcPr>
            <w:tcW w:w="1844" w:type="dxa"/>
            <w:vMerge w:val="restart"/>
          </w:tcPr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6237" w:type="dxa"/>
            <w:gridSpan w:val="2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  <w:vMerge/>
          </w:tcPr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977" w:type="dxa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827" w:type="dxa"/>
            <w:vMerge/>
          </w:tcPr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</w:tcPr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D818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Cs/>
              </w:rPr>
              <w:t xml:space="preserve">Числа и величины </w:t>
            </w:r>
          </w:p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читать, записывать, сравнивать, упорядочивать числа от нуля до миллиона;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2"/>
                <w:sz w:val="22"/>
                <w:szCs w:val="22"/>
              </w:rPr>
              <w:t xml:space="preserve">группировать числа по заданному или самостоятельно </w:t>
            </w:r>
            <w:r w:rsidRPr="00B17106">
              <w:rPr>
                <w:sz w:val="22"/>
                <w:szCs w:val="22"/>
              </w:rPr>
              <w:t>установленному признаку;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классифицировать числа по одному или нескольким основаниям, объяснять свои действия;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iCs/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</w:t>
            </w:r>
            <w:r w:rsidRPr="00B17106">
              <w:rPr>
                <w:sz w:val="22"/>
                <w:szCs w:val="22"/>
              </w:rPr>
              <w:lastRenderedPageBreak/>
              <w:t>сантиметр, метр — сантиметр, сантиметр — миллиметр).</w:t>
            </w:r>
            <w:proofErr w:type="gramEnd"/>
          </w:p>
        </w:tc>
        <w:tc>
          <w:tcPr>
            <w:tcW w:w="2977" w:type="dxa"/>
          </w:tcPr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-2"/>
              </w:rPr>
              <w:lastRenderedPageBreak/>
              <w:t>выбирать единицу для измерения данной величины (длины, массы, площади, времени), объяснять свои действия</w:t>
            </w: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адекватно воспринимать оценку своей работы учителями, товарищами;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установленные правила  в планировании и контроле способа решения;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  <w:r w:rsidRPr="00B17106">
              <w:rPr>
                <w:rFonts w:ascii="Times New Roman" w:hAnsi="Times New Roman" w:cs="Times New Roman"/>
              </w:rPr>
              <w:t xml:space="preserve"> 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B17106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способность к оценке своей учебной деятельности;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смысле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как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выраженной устойчивой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учебно­познавательной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моти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устойчивого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учебно­познавательного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интереса к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новым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общим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способам решения задач;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Арифметические действия</w:t>
            </w: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B17106">
              <w:rPr>
                <w:rFonts w:eastAsia="MS Mincho"/>
                <w:sz w:val="22"/>
                <w:szCs w:val="22"/>
              </w:rPr>
              <w:t> </w:t>
            </w:r>
            <w:r w:rsidRPr="00B17106">
              <w:rPr>
                <w:sz w:val="22"/>
                <w:szCs w:val="22"/>
              </w:rPr>
              <w:t>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выделять неизвестный компонент арифметического действия и находить его значение;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вычислять значение числового выражения (содержащего 2—3</w:t>
            </w:r>
            <w:r w:rsidRPr="00B17106">
              <w:rPr>
                <w:sz w:val="22"/>
                <w:szCs w:val="22"/>
              </w:rPr>
              <w:t> </w:t>
            </w:r>
            <w:r w:rsidRPr="00B17106">
              <w:rPr>
                <w:sz w:val="22"/>
                <w:szCs w:val="22"/>
              </w:rPr>
              <w:t>арифметических действия, со скобками и без скобок).</w:t>
            </w:r>
            <w:proofErr w:type="gramEnd"/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выполнять действия с величинами;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использовать свойства арифметических действий для удобства вычислений;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проводить проверку правильности вычислений (с помощью обратного действия, прикидки и оценки результата действия и</w:t>
            </w:r>
            <w:r w:rsidRPr="00B17106">
              <w:rPr>
                <w:sz w:val="22"/>
                <w:szCs w:val="22"/>
              </w:rPr>
              <w:t> </w:t>
            </w:r>
            <w:r w:rsidRPr="00B17106">
              <w:rPr>
                <w:sz w:val="22"/>
                <w:szCs w:val="22"/>
              </w:rPr>
              <w:t>др.).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 сотрудничестве с учителем, классом находить несколько вариантов решения учебной задачи;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письменной форме;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 xml:space="preserve">: </w:t>
            </w:r>
            <w:r w:rsidRPr="00B17106">
              <w:rPr>
                <w:rFonts w:ascii="Times New Roman" w:hAnsi="Times New Roman" w:cs="Times New Roman"/>
              </w:rPr>
              <w:t>осуществлять поиск необходимой информации в учебнике, учебных пособиях;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пользоваться знаками, символами, моделями, схемами, приведенными в учебной литературе;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задавать вопросы, адекватные данной ситуации;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широкая мотивационная основа учебной деятельности,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включающая социальные,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учебно­познавательные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внешние мотивы;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учебно­познавательный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интерес к новому учебному материалу и способам решения новой задачи;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положительной адекватной дифференцированной само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оценки на основе критерия успешности реализации социальной роли «хорошего ученика»;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1449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-2"/>
                <w:sz w:val="22"/>
                <w:szCs w:val="22"/>
              </w:rPr>
              <w:t xml:space="preserve">решать </w:t>
            </w:r>
            <w:r w:rsidRPr="00B17106">
              <w:rPr>
                <w:spacing w:val="-2"/>
                <w:sz w:val="22"/>
                <w:szCs w:val="22"/>
              </w:rPr>
              <w:lastRenderedPageBreak/>
              <w:t>арифметическим способом (в 1—2</w:t>
            </w:r>
            <w:r w:rsidRPr="00B17106">
              <w:rPr>
                <w:iCs/>
                <w:spacing w:val="-2"/>
                <w:sz w:val="22"/>
                <w:szCs w:val="22"/>
              </w:rPr>
              <w:t> </w:t>
            </w:r>
            <w:r w:rsidRPr="00B17106">
              <w:rPr>
                <w:spacing w:val="-2"/>
                <w:sz w:val="22"/>
                <w:szCs w:val="22"/>
              </w:rPr>
              <w:t xml:space="preserve">действия) </w:t>
            </w:r>
            <w:r w:rsidRPr="00B17106">
              <w:rPr>
                <w:sz w:val="22"/>
                <w:szCs w:val="22"/>
              </w:rPr>
              <w:t>учебные задачи и задачи, связанные с повседневной жизнью;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решать задачи на нахождение доли величины и вели</w:t>
            </w:r>
            <w:r w:rsidRPr="00B17106">
              <w:rPr>
                <w:spacing w:val="2"/>
                <w:sz w:val="22"/>
                <w:szCs w:val="22"/>
              </w:rPr>
              <w:t xml:space="preserve">чины по значению ее доли (половина, треть, четверть, </w:t>
            </w:r>
            <w:r w:rsidRPr="00B17106">
              <w:rPr>
                <w:sz w:val="22"/>
                <w:szCs w:val="22"/>
              </w:rPr>
              <w:t>пятая, десятая часть);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оценивать правильность хода решения и реальность ответа на вопрос задачи.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lastRenderedPageBreak/>
              <w:t>решать задачи в 3—4 действия;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находить разные способы решения задачи.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адекватно воспринимать оценку своей работы учителями, товарищами;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установленные правила  в планировании и контроле способа решения;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  <w:r w:rsidRPr="00B17106">
              <w:rPr>
                <w:rFonts w:ascii="Times New Roman" w:hAnsi="Times New Roman" w:cs="Times New Roman"/>
              </w:rPr>
              <w:t xml:space="preserve"> 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lastRenderedPageBreak/>
              <w:t>внутренней позиции обучающегося на уровне поло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жительного отношения к образовательной организации, понимания необходимости учения, 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lastRenderedPageBreak/>
              <w:t xml:space="preserve">выраженного в преобладании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учебно­познавательных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мотивов и предпочтении социального способа оценки знаний;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смысле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как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D81861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lastRenderedPageBreak/>
              <w:t>Пространственные отношения</w:t>
            </w:r>
          </w:p>
          <w:p w:rsidR="005567B9" w:rsidRPr="00B17106" w:rsidRDefault="005567B9" w:rsidP="00D81861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Геометрические фигуры</w:t>
            </w:r>
          </w:p>
          <w:p w:rsidR="005567B9" w:rsidRPr="00B17106" w:rsidRDefault="005567B9" w:rsidP="001449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описывать взаимное расположение предметов в пространстве и на плоскости;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использовать свойства прямоугольника и квадрата для решения задач;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распознавать и называть геометрические тела (куб, шар);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соотносить реальные объекты с моделями геометрических фигур.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научитьсяраспознавать</w:t>
            </w:r>
            <w:proofErr w:type="spellEnd"/>
            <w:r w:rsidRPr="00B17106">
              <w:rPr>
                <w:rFonts w:ascii="Times New Roman" w:hAnsi="Times New Roman" w:cs="Times New Roman"/>
              </w:rPr>
              <w:t>, различать и называть геометрические тела: параллелепипед, пирамиду, цилиндр, конус</w:t>
            </w: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 сотрудничестве с учителем, классом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4"/>
              </w:rPr>
              <w:t xml:space="preserve">ориентация на понимание причин успеха в учебной </w:t>
            </w:r>
            <w:r w:rsidRPr="00B17106">
              <w:rPr>
                <w:rFonts w:ascii="Times New Roman" w:hAnsi="Times New Roman" w:cs="Times New Roman"/>
                <w:spacing w:val="2"/>
              </w:rPr>
              <w:t>деятельности, в том числе на самоанализ и самоконтроль резуль</w:t>
            </w:r>
            <w:r w:rsidRPr="00B17106">
              <w:rPr>
                <w:rFonts w:ascii="Times New Roman" w:hAnsi="Times New Roman" w:cs="Times New Roman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D818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Работа с информацией </w:t>
            </w:r>
          </w:p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читать несложные готовые таблицы;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заполнять несложные готовые таблицы;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читать несложные готовые столбчатые диаграммы</w:t>
            </w:r>
          </w:p>
        </w:tc>
        <w:tc>
          <w:tcPr>
            <w:tcW w:w="2977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читать несложные готовые круговые диаграммы;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pacing w:val="-4"/>
                <w:sz w:val="22"/>
                <w:szCs w:val="22"/>
              </w:rPr>
            </w:pPr>
            <w:r w:rsidRPr="00B17106">
              <w:rPr>
                <w:spacing w:val="-4"/>
                <w:sz w:val="22"/>
                <w:szCs w:val="22"/>
              </w:rPr>
              <w:t>достраивать несложную готовую столбчатую диаграмму;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 xml:space="preserve">сравнивать и обобщать информацию, </w:t>
            </w:r>
            <w:r w:rsidRPr="00B17106">
              <w:rPr>
                <w:sz w:val="22"/>
                <w:szCs w:val="22"/>
              </w:rPr>
              <w:lastRenderedPageBreak/>
              <w:t>представленную в строках и столбцах несложных таблиц и диаграмм;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понимать простейшие выражения, содержащие логи</w:t>
            </w:r>
            <w:r w:rsidRPr="00B17106">
              <w:rPr>
                <w:spacing w:val="-2"/>
                <w:sz w:val="22"/>
                <w:szCs w:val="22"/>
              </w:rPr>
              <w:t>ческие связки и слова («…и…», «если… то…», «верно/невер</w:t>
            </w:r>
            <w:r w:rsidRPr="00B17106">
              <w:rPr>
                <w:sz w:val="22"/>
                <w:szCs w:val="22"/>
              </w:rPr>
              <w:t>но, что…», «каждый», «все», «некоторые», «не»);</w:t>
            </w:r>
            <w:proofErr w:type="gramEnd"/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2"/>
                <w:sz w:val="22"/>
                <w:szCs w:val="22"/>
              </w:rPr>
              <w:t xml:space="preserve">составлять, записывать и выполнять инструкцию </w:t>
            </w:r>
            <w:r w:rsidRPr="00B17106">
              <w:rPr>
                <w:sz w:val="22"/>
                <w:szCs w:val="22"/>
              </w:rPr>
              <w:t>(простой алгоритм), план поиска информации;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распознавать одну и ту же информацию, представленную в разной форме (таблицы и диаграммы);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pacing w:val="-2"/>
                <w:sz w:val="22"/>
                <w:szCs w:val="22"/>
              </w:rPr>
            </w:pPr>
            <w:r w:rsidRPr="00B17106">
              <w:rPr>
                <w:spacing w:val="-2"/>
                <w:sz w:val="22"/>
                <w:szCs w:val="22"/>
              </w:rPr>
              <w:t>планировать несложные исследования, собирать и пред</w:t>
            </w:r>
            <w:r w:rsidRPr="00B17106">
              <w:rPr>
                <w:sz w:val="22"/>
                <w:szCs w:val="22"/>
              </w:rPr>
              <w:t xml:space="preserve">ставлять полученную информацию с помощью таблиц и </w:t>
            </w:r>
            <w:r w:rsidRPr="00B17106">
              <w:rPr>
                <w:spacing w:val="-2"/>
                <w:sz w:val="22"/>
                <w:szCs w:val="22"/>
              </w:rPr>
              <w:t>диаграмм;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интерпретировать информацию, полученную при про</w:t>
            </w:r>
            <w:r w:rsidRPr="00B17106">
              <w:rPr>
                <w:spacing w:val="2"/>
                <w:sz w:val="22"/>
                <w:szCs w:val="22"/>
              </w:rPr>
              <w:t xml:space="preserve">ведении несложных исследований (объяснять, </w:t>
            </w:r>
            <w:proofErr w:type="spellStart"/>
            <w:r w:rsidRPr="00B17106">
              <w:rPr>
                <w:spacing w:val="2"/>
                <w:sz w:val="22"/>
                <w:szCs w:val="22"/>
              </w:rPr>
              <w:t>сравнивать</w:t>
            </w:r>
            <w:r w:rsidRPr="00B17106">
              <w:rPr>
                <w:sz w:val="22"/>
                <w:szCs w:val="22"/>
              </w:rPr>
              <w:t>и</w:t>
            </w:r>
            <w:proofErr w:type="spellEnd"/>
            <w:r w:rsidRPr="00B17106">
              <w:rPr>
                <w:sz w:val="22"/>
                <w:szCs w:val="22"/>
              </w:rPr>
              <w:t xml:space="preserve"> обобщать данные, делать выводы и прогнозы).</w:t>
            </w: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lastRenderedPageBreak/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– принимать установленные правила  в планировании и контроле способа решения;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  <w:r w:rsidRPr="00B17106">
              <w:rPr>
                <w:rFonts w:ascii="Times New Roman" w:hAnsi="Times New Roman" w:cs="Times New Roman"/>
              </w:rPr>
              <w:t xml:space="preserve"> осуществлять поиск необходимой информации в учебнике, учебных пособиях;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сообщения в устной форме;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проводить аналогии между изучаемым материалом и собственным опытом.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использовать в общении правила вежливости.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lastRenderedPageBreak/>
              <w:t xml:space="preserve">выраженной устойчивой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учебно­познавательной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моти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4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B17106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</w:t>
            </w:r>
            <w:r w:rsidRPr="00B17106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ориентации на содержательные моменты школьной действительности и принятия образца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67B9" w:rsidRPr="00B17106" w:rsidTr="0014498A">
        <w:trPr>
          <w:trHeight w:val="862"/>
        </w:trPr>
        <w:tc>
          <w:tcPr>
            <w:tcW w:w="1844" w:type="dxa"/>
          </w:tcPr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 xml:space="preserve">Геометрические величины </w:t>
            </w:r>
          </w:p>
          <w:p w:rsidR="005567B9" w:rsidRPr="00B17106" w:rsidRDefault="005567B9" w:rsidP="0014498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измерять длину отрезка;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-4"/>
                <w:sz w:val="22"/>
                <w:szCs w:val="22"/>
              </w:rPr>
              <w:t>вычислять периметр треугольника, прямоугольника и квад</w:t>
            </w:r>
            <w:r w:rsidRPr="00B17106">
              <w:rPr>
                <w:sz w:val="22"/>
                <w:szCs w:val="22"/>
              </w:rPr>
              <w:t>рата, площадь прямоугольника и квадрата;</w:t>
            </w:r>
          </w:p>
          <w:p w:rsidR="005567B9" w:rsidRPr="00B17106" w:rsidRDefault="005567B9" w:rsidP="00D81861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lastRenderedPageBreak/>
              <w:t>оценивать размеры геометрических объектов, расстояния приближенно (на глаз).</w:t>
            </w:r>
          </w:p>
        </w:tc>
        <w:tc>
          <w:tcPr>
            <w:tcW w:w="2977" w:type="dxa"/>
          </w:tcPr>
          <w:p w:rsidR="005567B9" w:rsidRPr="00B17106" w:rsidRDefault="005567B9" w:rsidP="00D81861">
            <w:pPr>
              <w:pStyle w:val="ab"/>
              <w:spacing w:line="240" w:lineRule="auto"/>
              <w:ind w:firstLine="454"/>
              <w:jc w:val="left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lastRenderedPageBreak/>
              <w:t>вычислять периметр многоугольника, площадь фигуры, составленной из прямоугольников.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– в сотрудничестве с учителем, </w:t>
            </w:r>
            <w:r w:rsidRPr="00B17106">
              <w:rPr>
                <w:rFonts w:ascii="Times New Roman" w:hAnsi="Times New Roman" w:cs="Times New Roman"/>
              </w:rPr>
              <w:lastRenderedPageBreak/>
              <w:t>классом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5567B9" w:rsidRPr="00B17106" w:rsidRDefault="005567B9" w:rsidP="00D81861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5567B9" w:rsidRPr="00B17106" w:rsidRDefault="005567B9" w:rsidP="00D81861">
            <w:pPr>
              <w:pStyle w:val="ac"/>
              <w:numPr>
                <w:ilvl w:val="0"/>
                <w:numId w:val="5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lastRenderedPageBreak/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5567B9" w:rsidRPr="00B17106" w:rsidRDefault="005567B9" w:rsidP="00D8186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567B9" w:rsidRPr="00B17106" w:rsidRDefault="005567B9" w:rsidP="005567B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567B9" w:rsidRPr="00B17106" w:rsidRDefault="005567B9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61B4D" w:rsidRPr="00B17106" w:rsidRDefault="00561B4D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5567B9" w:rsidRPr="00B17106" w:rsidRDefault="005567B9" w:rsidP="005567B9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17106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учебного предмета </w:t>
      </w:r>
    </w:p>
    <w:p w:rsidR="005567B9" w:rsidRPr="00B17106" w:rsidRDefault="005567B9" w:rsidP="005567B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0"/>
        <w:gridCol w:w="8926"/>
        <w:gridCol w:w="2409"/>
      </w:tblGrid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Числа и величины</w:t>
            </w:r>
          </w:p>
          <w:p w:rsidR="005567B9" w:rsidRPr="00B17106" w:rsidRDefault="00556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Счет предметов. Чтение и запись чисел от нуля до миллиона. Классы и разряды. Представление многозначных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чиселв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виде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суммы разрядных слагаемых. Сравнение и упорядочение чисел, знаки сравнения.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Измерение величин; сравнение и упорядочение величин.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Единицы массы (грамм, килограмм, центнер, тонна), вместимости (литр), времени (секунда, минута, час).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Соотношения между единицами измерения однородных величин. Сравне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Доля величины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(половина, треть, четверть, десятая, сотая, тысячная).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23</w:t>
            </w: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Арифметические действия</w:t>
            </w:r>
          </w:p>
          <w:p w:rsidR="005567B9" w:rsidRPr="00B17106" w:rsidRDefault="005567B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Сложение, вычитание, умножение и деление. Названия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компонентов арифметических действий, знаки действий. Таблица сложения. Таблица умножения. Связь между сложени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ем, вычитанием, умножением и делением. Нахождение неизвестного компонента арифметического действия. Деление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 остатком.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свойств арифметических действий в вычислениях (переста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новка и группировка слагаемых в сумме, множителей в произведении; умножение суммы и разности на число).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Способы проверки правильности вычислений (алгоритм,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обратное действие, оценка достоверности, прикидки результата, вычисление на калькуляторе).</w:t>
            </w:r>
          </w:p>
          <w:p w:rsidR="005567B9" w:rsidRPr="00B17106" w:rsidRDefault="005567B9" w:rsidP="00D81861">
            <w:pPr>
              <w:pStyle w:val="a5"/>
              <w:spacing w:line="240" w:lineRule="auto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50</w:t>
            </w: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Решение текстовых задач арифметическим способом. Зада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чи, содержащие отношения «больше (меньше)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…», «больше (меньше) в…».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Зависимости между величинами, характеризу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ющими процессы др.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движения, работы, купли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noBreakHyphen/>
              <w:t xml:space="preserve">продажи и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Скорость, время, путь; объем работы, время, производительность труда; количество товара, его цена и др.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стоимость и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Планирование хода решения задачи.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Представление текста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(схема, таблица, диаграмма и другие модели).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Задачи на нахождение доли целого и целого по его доле.</w:t>
            </w:r>
          </w:p>
          <w:p w:rsidR="005567B9" w:rsidRPr="00B17106" w:rsidRDefault="005567B9" w:rsidP="00D818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26</w:t>
            </w:r>
          </w:p>
          <w:p w:rsidR="005567B9" w:rsidRPr="00B17106" w:rsidRDefault="005567B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lastRenderedPageBreak/>
              <w:t>Пространственные отношения</w:t>
            </w:r>
          </w:p>
          <w:p w:rsidR="005567B9" w:rsidRPr="00B17106" w:rsidRDefault="005567B9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Геометрические фигуры</w:t>
            </w:r>
          </w:p>
          <w:p w:rsidR="005567B9" w:rsidRPr="00B17106" w:rsidRDefault="0055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2"/>
              </w:rPr>
              <w:t>Взаимное расположение предметов в пространстве и на плоскости пр.)</w:t>
            </w:r>
            <w:proofErr w:type="gramStart"/>
            <w:r w:rsidRPr="00B17106">
              <w:rPr>
                <w:rFonts w:ascii="Times New Roman" w:hAnsi="Times New Roman" w:cs="Times New Roman"/>
                <w:spacing w:val="2"/>
              </w:rPr>
              <w:t>.</w:t>
            </w:r>
            <w:proofErr w:type="gramEnd"/>
            <w:r w:rsidRPr="00B17106">
              <w:rPr>
                <w:rFonts w:ascii="Times New Roman" w:hAnsi="Times New Roman" w:cs="Times New Roman"/>
                <w:spacing w:val="2"/>
              </w:rPr>
              <w:t> </w:t>
            </w:r>
            <w:r w:rsidRPr="00B17106">
              <w:rPr>
                <w:rFonts w:ascii="Times New Roman" w:hAnsi="Times New Roman" w:cs="Times New Roman"/>
                <w:spacing w:val="2"/>
              </w:rPr>
              <w:t>(</w:t>
            </w:r>
            <w:proofErr w:type="gramStart"/>
            <w:r w:rsidRPr="00B17106">
              <w:rPr>
                <w:rFonts w:ascii="Times New Roman" w:hAnsi="Times New Roman" w:cs="Times New Roman"/>
                <w:spacing w:val="2"/>
              </w:rPr>
              <w:t>в</w:t>
            </w:r>
            <w:proofErr w:type="gramEnd"/>
            <w:r w:rsidRPr="00B17106">
              <w:rPr>
                <w:rFonts w:ascii="Times New Roman" w:hAnsi="Times New Roman" w:cs="Times New Roman"/>
                <w:spacing w:val="2"/>
              </w:rPr>
              <w:t xml:space="preserve">ыше—ниже, слева—справа, сверху—снизу, ближе—дальше, между и Распознавание и </w:t>
            </w:r>
            <w:proofErr w:type="spellStart"/>
            <w:r w:rsidRPr="00B17106">
              <w:rPr>
                <w:rFonts w:ascii="Times New Roman" w:hAnsi="Times New Roman" w:cs="Times New Roman"/>
                <w:spacing w:val="2"/>
              </w:rPr>
              <w:t>изображение</w:t>
            </w:r>
            <w:r w:rsidRPr="00B17106">
              <w:rPr>
                <w:rFonts w:ascii="Times New Roman" w:hAnsi="Times New Roman" w:cs="Times New Roman"/>
              </w:rPr>
              <w:t>геометрических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фигур: точка, линия (кривая, прямая), отрезок, ломаная, угол, многоугольник, треугольник, прямоуголь</w:t>
            </w:r>
            <w:r w:rsidRPr="00B17106">
              <w:rPr>
                <w:rFonts w:ascii="Times New Roman" w:hAnsi="Times New Roman" w:cs="Times New Roman"/>
                <w:spacing w:val="2"/>
              </w:rPr>
      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Распознавание и называние: </w:t>
            </w:r>
            <w:r w:rsidRPr="00B17106">
              <w:rPr>
                <w:rFonts w:ascii="Times New Roman" w:hAnsi="Times New Roman" w:cs="Times New Roman"/>
              </w:rPr>
              <w:t>куб, шар, параллелепипед, пирамида, цилиндр, конус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Геометрические величины</w:t>
            </w:r>
          </w:p>
          <w:p w:rsidR="005567B9" w:rsidRPr="00B17106" w:rsidRDefault="00556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Измерение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длины отрезка. Единицы длины (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мм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см,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дм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, м, км). Периметр. Вычисление периметра многоугольника.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Площадь геометрической фигуры. Единицы площади (см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2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дм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, м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). Точное и приближенное измерение площади гео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метрической фигуры. Вычисление площади прямоугольника.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5567B9" w:rsidRPr="00B17106" w:rsidTr="005567B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Работа с информацией </w:t>
            </w:r>
          </w:p>
          <w:p w:rsidR="005567B9" w:rsidRPr="00B17106" w:rsidRDefault="00556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Сбор и представление информации, связанной со счетом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(пересчетом), измерением величин; фиксирование, анализ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proofErr w:type="gramStart"/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  <w:p w:rsidR="005567B9" w:rsidRPr="00B17106" w:rsidRDefault="005567B9" w:rsidP="00D81861">
            <w:pPr>
              <w:pStyle w:val="a5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Составление конечной последовательности (цепочки) 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пред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др</w:t>
            </w:r>
            <w:proofErr w:type="spell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. по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метов</w:t>
            </w:r>
            <w:proofErr w:type="spell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чисел, геометрических фигур и 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правилу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.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оставление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, запись и выполнение простого алгоритма, плана поиска информации.</w:t>
            </w:r>
          </w:p>
          <w:p w:rsidR="005567B9" w:rsidRPr="00B17106" w:rsidRDefault="005567B9" w:rsidP="00D81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B9" w:rsidRPr="00B17106" w:rsidRDefault="005567B9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561B4D" w:rsidRPr="00B17106" w:rsidRDefault="00561B4D" w:rsidP="006135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1B4D" w:rsidRPr="00B17106" w:rsidRDefault="00561B4D" w:rsidP="006135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5D50" w:rsidRPr="000225BA" w:rsidRDefault="00FD5D50" w:rsidP="00FD5D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0225BA">
        <w:rPr>
          <w:rFonts w:ascii="Times New Roman" w:eastAsia="Calibri" w:hAnsi="Times New Roman" w:cs="Times New Roman"/>
          <w:b/>
          <w:sz w:val="24"/>
          <w:szCs w:val="24"/>
          <w:u w:val="single"/>
        </w:rPr>
        <w:t>Календар</w:t>
      </w:r>
      <w:proofErr w:type="spellEnd"/>
      <w:r w:rsidRPr="000225B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-тематик </w:t>
      </w:r>
      <w:proofErr w:type="spellStart"/>
      <w:r w:rsidRPr="000225BA">
        <w:rPr>
          <w:rFonts w:ascii="Times New Roman" w:eastAsia="Calibri" w:hAnsi="Times New Roman" w:cs="Times New Roman"/>
          <w:b/>
          <w:sz w:val="24"/>
          <w:szCs w:val="24"/>
          <w:u w:val="single"/>
        </w:rPr>
        <w:t>планлаштыру</w:t>
      </w:r>
      <w:proofErr w:type="spellEnd"/>
    </w:p>
    <w:tbl>
      <w:tblPr>
        <w:tblpPr w:leftFromText="180" w:rightFromText="180" w:vertAnchor="text" w:horzAnchor="margin" w:tblpX="-67" w:tblpY="357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48"/>
        <w:gridCol w:w="7796"/>
        <w:gridCol w:w="992"/>
        <w:gridCol w:w="1105"/>
        <w:gridCol w:w="1163"/>
      </w:tblGrid>
      <w:tr w:rsidR="00FD5D50" w:rsidRPr="000225BA" w:rsidTr="00107710">
        <w:trPr>
          <w:trHeight w:val="11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225BA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D5D50" w:rsidRPr="000225BA" w:rsidTr="00F77DBD">
        <w:trPr>
          <w:trHeight w:val="13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63" w:type="dxa"/>
            <w:shd w:val="clear" w:color="auto" w:fill="auto"/>
          </w:tcPr>
          <w:p w:rsidR="00FD5D50" w:rsidRPr="000225BA" w:rsidRDefault="00FD5D50" w:rsidP="001077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100эченд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әге саннарны кушу һәм алуның телдән  исә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әү алымнары.</w:t>
            </w:r>
          </w:p>
          <w:p w:rsidR="007C6635" w:rsidRPr="007C6635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Устные приёмы сложения и вычитания в пределах 100.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Повторение приёмов сложения и вычитания, основанных 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  <w:p w:rsidR="00FD5D50" w:rsidRPr="00A07C73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знании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нумерации чисел в пределах 100. Повторение приёмов сложения и вычитания без перехода через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десяток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>овторение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таблицы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умноженияи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соответствующих случаев деления в пределах 20.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A87FDA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FD5D50"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5F4CA6" w:rsidRPr="000225BA" w:rsidRDefault="005F4CA6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100эченд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әге саннарны кушу һәм алуның язмача   исә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әү алымнары.</w:t>
            </w:r>
          </w:p>
          <w:p w:rsidR="007C6635" w:rsidRPr="007C6635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Письменные приёмы сложения и вычитания в пределах 100.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Решение задачи табличным способом. Определение прямого угла с помощью чертёжного угольника. Самост</w:t>
            </w:r>
            <w:r w:rsidR="00107710">
              <w:rPr>
                <w:rFonts w:ascii="Times New Roman" w:eastAsia="Times New Roman" w:hAnsi="Times New Roman" w:cs="Times New Roman"/>
              </w:rPr>
              <w:t xml:space="preserve">оятельная работа по вариантам.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7C6635" w:rsidRDefault="007C663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66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FD5D50" w:rsidRPr="007C66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Тапкырлау һәм бүлү алымнары.</w:t>
            </w:r>
          </w:p>
          <w:p w:rsidR="007C6635" w:rsidRPr="007C6635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Конкретный смысл дейс</w:t>
            </w:r>
            <w:r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твий умножения и деления.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Повторение нумерации и вычислительных приёмов. Решение составных задач.  Упр.7, с.8 имеет целью повторить алгоритм нахождения периметра многоугольника, закрепить умение выполнять измерение длин отрезков и обозначать геометрические</w:t>
            </w: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фигуры </w:t>
            </w:r>
            <w:r w:rsidR="00107710">
              <w:rPr>
                <w:rFonts w:ascii="Times New Roman" w:eastAsia="Times New Roman" w:hAnsi="Times New Roman" w:cs="Times New Roman"/>
              </w:rPr>
              <w:t>буквами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D0720F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20F"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Икеурынлы саннарны кушу һәм алу.</w:t>
            </w:r>
          </w:p>
          <w:p w:rsidR="007C6635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Сложение  и вычитание двузначных чисел.</w:t>
            </w:r>
          </w:p>
          <w:p w:rsidR="007C6635" w:rsidRPr="007C6635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Составление и решение задач по краткой записи. Математический диктант. Повторения понятия задачи, обратной данной. Повторяют порядок выполнения действий в выражениях без скобок и со скобками.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7150B7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0B7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Икеурынлы саннарны дистәдән чыгып кушу һәм алу.</w:t>
            </w:r>
          </w:p>
          <w:p w:rsidR="007C6635" w:rsidRPr="000225BA" w:rsidRDefault="007C663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Приёмы сложения и вычитания двузначных чисел с переходом через десяток.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Выполняют вычисления с устным объяснением. Решают задачу двумя способами. Вычисляют длину ломаной линии в клетках. Решают задание повышенной сложности.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7150B7" w:rsidRDefault="007150B7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0B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FD5D50" w:rsidRPr="007150B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Кереш </w:t>
            </w:r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</w:t>
            </w:r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="00C60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№1. </w:t>
            </w:r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«100эченд</w:t>
            </w:r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әге саннарны кушу һә</w:t>
            </w:r>
            <w:proofErr w:type="gramStart"/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 алу</w:t>
            </w:r>
            <w:proofErr w:type="gramEnd"/>
            <w:r w:rsidR="005F4CA6"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7C6635" w:rsidRPr="00FA4567" w:rsidRDefault="00C6021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Входная контрольная работа №1.</w:t>
            </w:r>
            <w:r w:rsidR="007C6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D0720F"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Сложение и вычитание</w:t>
            </w:r>
            <w:r w:rsidR="00D0720F" w:rsidRPr="007C6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в пределах 100.</w:t>
            </w:r>
            <w:r w:rsidR="007C6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5F4CA6" w:rsidP="00FA45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Находят периметр многоугольника; значение каждого выражения удобным способом</w:t>
            </w:r>
            <w:r w:rsidR="00FD5D50" w:rsidRPr="000225BA">
              <w:rPr>
                <w:rFonts w:ascii="Times New Roman" w:eastAsia="Times New Roman" w:hAnsi="Times New Roman" w:cs="Times New Roman"/>
              </w:rPr>
              <w:t xml:space="preserve"> задачи.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7150B7" w:rsidRDefault="007150B7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0B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D5D50" w:rsidRPr="007150B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A456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CA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Берничэ кушылучынын суммасы.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F4CA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</w:t>
            </w:r>
            <w:r w:rsidR="005F4CA6"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әс</w:t>
            </w:r>
            <w:r w:rsidR="005F4CA6"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5F4CA6"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 чишү.</w:t>
            </w:r>
          </w:p>
          <w:p w:rsidR="00D0720F" w:rsidRPr="00D0720F" w:rsidRDefault="0044462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Работа над ошибками. </w:t>
            </w:r>
            <w:r w:rsidR="00D0720F" w:rsidRPr="00D072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Сумма нескольких слагаемых.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A4567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. Составляют и решают задачи, обратные данной.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Находят значение выражений со скобками и без скобок. Чертят ломаную линию заданной длины. Решают составные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7150B7" w:rsidRDefault="007150B7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150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FD5D50" w:rsidRPr="007150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5F4CA6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Берничә кушылучының суммасы.</w:t>
            </w:r>
          </w:p>
          <w:p w:rsidR="007150B7" w:rsidRPr="000225BA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2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Сумма нескольких слагаемых.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5F4CA6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 помощью рисунка и записей объясняют способы прибавления числа к сумме. Вычисляют удобным способом. Работают с геометрическим материалом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B4095E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100эчендэ кушу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150B7" w:rsidRPr="007150B7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</w:t>
            </w:r>
            <w:proofErr w:type="gram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Сомоконтроль</w:t>
            </w:r>
            <w:proofErr w:type="spellEnd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5F4CA6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Решают числовые выражения. Решают задачи изученным способом.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B4095E" w:rsidRDefault="00B4095E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D5D50"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1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Бәясе. Саны. Кыйммәте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150B7" w:rsidRPr="007150B7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Цена. </w:t>
            </w:r>
            <w:proofErr w:type="spell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Количествао</w:t>
            </w:r>
            <w:proofErr w:type="spellEnd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Стоимость.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Фронтальная работа над задачей, чтение вывода. Составляют по таблице задачи и решают. Сравнивают условия и решение задач.  Учащиеся выполняют самостоятельно.</w:t>
            </w: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B4095E" w:rsidRDefault="00B4095E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D5D50"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Бәясе, саны, кыйммәтен табуга мәсьәләләр чишү.</w:t>
            </w:r>
          </w:p>
          <w:p w:rsidR="007150B7" w:rsidRPr="000225BA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Цена. </w:t>
            </w:r>
            <w:proofErr w:type="spell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Количествао</w:t>
            </w:r>
            <w:proofErr w:type="spellEnd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Стоимость</w:t>
            </w:r>
            <w:proofErr w:type="gramStart"/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задач с этими величинами.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B4095E" w:rsidRDefault="00B4095E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D5D50" w:rsidRPr="00B409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Кушуны тикшерү.</w:t>
            </w:r>
          </w:p>
          <w:p w:rsidR="007150B7" w:rsidRPr="007150B7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Проверка сложения.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Выполняют сложение и делают проверку двумя способами. Составляют по схеме задачу и решают упражнения. Вычисляют периметр многоугольников, сравнивают.  Вычисляют удобным способом. Решают задачу с опорой на рисунок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Кушуны тикшерү.</w:t>
            </w:r>
          </w:p>
          <w:p w:rsidR="007150B7" w:rsidRPr="000225BA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Проверка сложения.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Саннарны берничә мәртәбә арттыру һәм киметү.</w:t>
            </w:r>
          </w:p>
          <w:p w:rsidR="007150B7" w:rsidRPr="007150B7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Увеличение и уменьшение отрезка в несколько раз.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Чертят отрезок заданной длины и увеличивают его в несколько раз. Выполняют сложение и делают проверку. Сравнивают решения задач, находят сходство и различие.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39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Санга сумманы кушу.</w:t>
            </w:r>
          </w:p>
          <w:p w:rsidR="007150B7" w:rsidRPr="007150B7" w:rsidRDefault="007150B7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150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Прибавление суммы к числу.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Находят значение каждого выражения тремя способами. Прибавляют сумму к числу, делают вывод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Составляют задачи по схеме. Н</w:t>
            </w:r>
            <w:r w:rsidR="00107710">
              <w:rPr>
                <w:rFonts w:ascii="Times New Roman" w:eastAsia="Times New Roman" w:hAnsi="Times New Roman" w:cs="Times New Roman"/>
              </w:rPr>
              <w:t>аходят периметр прямоугольника.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Геометрик фигураларның тамгаланышы</w:t>
            </w:r>
            <w:r w:rsidR="007150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C60215" w:rsidRPr="00C60215" w:rsidRDefault="00C6021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Обозначение геометрических фигур.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A07C73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Знакомятся с  общепринятым правилом обозначения геометрических фигур.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C60215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  <w:r w:rsidR="00C60215"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>«0 д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ән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гә кадәрге саннар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 һәм алу. Санлы аңлатмалар</w:t>
            </w:r>
            <w:r w:rsidRP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:rsidR="00C60215" w:rsidRP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 №2 по теме «Числа от 0 до 100. Сложение и вычитание. Числовые выражения</w:t>
            </w:r>
            <w:proofErr w:type="gramStart"/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 Читают имена фигур. </w:t>
            </w:r>
            <w:r>
              <w:rPr>
                <w:rFonts w:ascii="Times New Roman" w:eastAsia="Times New Roman" w:hAnsi="Times New Roman" w:cs="Times New Roman"/>
              </w:rP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D50" w:rsidRPr="000225BA" w:rsidTr="00F77DBD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F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Суммадан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санны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0215" w:rsidRPr="00C60215" w:rsidRDefault="00C6021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над ошибками.</w:t>
            </w:r>
          </w:p>
          <w:p w:rsidR="00C60215" w:rsidRPr="000225BA" w:rsidRDefault="00C60215" w:rsidP="0010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 числа из суммы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Суммадан санны алу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60215" w:rsidRPr="000225BA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Вычитание числа из суммы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lastRenderedPageBreak/>
              <w:t xml:space="preserve">Находят значение выражений удобными способами. Решение задач. Определение периметра треугольника. Определение закономерности </w:t>
            </w:r>
            <w:r w:rsidRPr="000225BA">
              <w:rPr>
                <w:rFonts w:ascii="Times New Roman" w:eastAsia="Times New Roman" w:hAnsi="Times New Roman" w:cs="Times New Roman"/>
              </w:rPr>
              <w:lastRenderedPageBreak/>
              <w:t>следования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Алуны тикшерү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0215" w:rsidRP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Проверка вычитания.</w:t>
            </w: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Знакомятся с алгоритмом проверки вычитания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Решают задачи и делают проверку. Составляют задачи по схемам и решают. Выполняю</w:t>
            </w:r>
            <w:r w:rsidR="00107710">
              <w:rPr>
                <w:rFonts w:ascii="Times New Roman" w:eastAsia="Times New Roman" w:hAnsi="Times New Roman" w:cs="Times New Roman"/>
              </w:rPr>
              <w:t>т задание повышенной сложности.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EB2388">
        <w:trPr>
          <w:trHeight w:val="7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Алуны алу юлы белән тикшерү алымы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0215" w:rsidRP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Способы проверки вычитания.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Выполняют вычитание и делают проверку. Решают задачу с проверкой. Считают разными способами ко</w:t>
            </w:r>
            <w:r w:rsidR="00107710">
              <w:rPr>
                <w:rFonts w:ascii="Times New Roman" w:eastAsia="Times New Roman" w:hAnsi="Times New Roman" w:cs="Times New Roman"/>
              </w:rPr>
              <w:t>личество клеток в каждой фигуре.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Саннан сумманы алу.</w:t>
            </w:r>
          </w:p>
          <w:p w:rsidR="00C60215" w:rsidRP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Вычитание суммы из числа.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Вычисляют значение выражений разными способами. Распределяют данные выражения в два столбика в зависимости от способа вычисления,  решают задачу разными способами. Определяют количество клеток в каждой фигуре.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Уңайлы юл белән саннан сумманы алу.</w:t>
            </w:r>
          </w:p>
          <w:p w:rsidR="00C60215" w:rsidRPr="000225BA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Вычитание суммы из числа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Определение значения выражений удобным способом. Определение закономерности, с помощью которой составлены выражения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Решение задач арифметическим способом. Выбор арифметических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1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C264D7" w:rsidRDefault="00FD5D50" w:rsidP="00107710">
            <w:r w:rsidRPr="00C264D7">
              <w:t>24.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Саннан сумманы алу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D7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>Мәсьәлә</w:t>
            </w:r>
            <w:proofErr w:type="spellEnd"/>
            <w:r w:rsid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0215">
              <w:rPr>
                <w:rFonts w:ascii="Times New Roman" w:eastAsia="Times New Roman" w:hAnsi="Times New Roman" w:cs="Times New Roman"/>
                <w:sz w:val="24"/>
                <w:szCs w:val="24"/>
              </w:rPr>
              <w:t>чишү</w:t>
            </w:r>
            <w:proofErr w:type="spellEnd"/>
          </w:p>
          <w:p w:rsid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Вычитание суммы из числа</w:t>
            </w:r>
            <w:r w:rsid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444625" w:rsidRPr="000225BA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Решают задачи. Расшифровывают слово, заменяя номер соответствующей буквой из алфавита.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Кушуда  түгәрәкләү алымы.</w:t>
            </w:r>
          </w:p>
          <w:p w:rsidR="00C60215" w:rsidRPr="00C60215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Прием округления при сложении.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Составляют числовые выражения и находят их значение. Вычисляют периметр четырехугольника по данным длинам сторон.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Кушуда  түгәрәкләү алымы. </w:t>
            </w:r>
          </w:p>
          <w:p w:rsidR="00C60215" w:rsidRPr="000225BA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Прием округления при сложении.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Вычисляют удобным способом с объяснением. Используя схему, составляют и решают задачу. 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Составляют задачи, обратные данной.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Вычисляют значение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выражени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. Решение неравенств. Представление числа в виде произведения одинаковых множителей.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Кушуда түгәрәкләү  алымы.</w:t>
            </w:r>
          </w:p>
          <w:p w:rsidR="00C60215" w:rsidRPr="000225BA" w:rsidRDefault="00C6021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Прием округления при сложении.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D50" w:rsidRPr="000225BA" w:rsidTr="00F77DBD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Алуда  түгәрәкләү алымы.</w:t>
            </w:r>
            <w:r w:rsidR="004B745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 чишү.</w:t>
            </w:r>
          </w:p>
          <w:p w:rsidR="00444625" w:rsidRPr="000225BA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Прием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округления при вычита</w:t>
            </w:r>
            <w:r w:rsidRPr="00C602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нии.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Решение задач.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Решают задачи. Составляют и решают числовые выражения. Решают задачу с опорой на рисунок.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Тигез фигуралар.</w:t>
            </w:r>
          </w:p>
          <w:p w:rsidR="00444625" w:rsidRPr="00444625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Равные фигуры.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Вырезают фигуры и сравнивают их наложением. Перестраивают данные фигуры в квадрат, сделав только один надрез.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39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 гамәл белән чишелә торган мәсьәләләр.</w:t>
            </w:r>
          </w:p>
          <w:p w:rsidR="00444625" w:rsidRPr="00444625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Задачи в три действия.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Решение задачи по вопросам. Составление задачи по рисунку и решение по действиям. Определяют длину третьей стороны по двум известным, находят периметр. Решают ребус.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339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3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625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Өч гамәл белән чишелә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торган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  <w:p w:rsidR="00FD5D50" w:rsidRPr="000225BA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Задачи в три действия.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lastRenderedPageBreak/>
              <w:t xml:space="preserve">Решают задачи. Вычисляют значение выражений. Находят периметр  фигур. </w:t>
            </w:r>
            <w:r w:rsidRPr="000225BA">
              <w:rPr>
                <w:rFonts w:ascii="Times New Roman" w:eastAsia="Times New Roman" w:hAnsi="Times New Roman" w:cs="Times New Roman"/>
              </w:rPr>
              <w:lastRenderedPageBreak/>
              <w:t>Выполняют задание повышенной сложности.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="004446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«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Кушуда һәм алуда түгә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әкләү алымы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444625" w:rsidRPr="00444625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 №3. «Прием округления при сложении и вычитании</w:t>
            </w:r>
            <w:proofErr w:type="gramStart"/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Выполнение контрольной работы № 2 по теме: «Прием округления при сложении и вычитании»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эш.Тапкырлау һәм бүлү.Җөп һәм так саннар.</w:t>
            </w:r>
          </w:p>
          <w:p w:rsidR="00444625" w:rsidRPr="00444625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Работа над ошибками.</w:t>
            </w:r>
          </w:p>
          <w:p w:rsidR="00444625" w:rsidRPr="000225BA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и деление. Четные и нечетные числа.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Составление однозначных и двузначных чисел из цифр 3 и 5. Дополняют данные записи до 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верных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13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FD5D50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11344B"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Тапкырлау һәм бүлү.Җөп һәм так саннар.</w:t>
            </w:r>
          </w:p>
          <w:p w:rsidR="00444625" w:rsidRPr="000225BA" w:rsidRDefault="00444625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6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и деление. Четные и нечетные числа.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Называют все четные и нечетные числа от 10 до 40. Решают задачи. Выполняют работу с геометрическим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санын тапкырлау. 3кә бүлү.</w:t>
            </w:r>
          </w:p>
          <w:p w:rsidR="00D0339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3. Деление на 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Повторение таблицы умножения числа 3 и деления</w:t>
            </w: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на 3. Составление задачи по таблице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пр.1, с.75 имеет целью подготовить учащихся к составлению таблицы умножения числа 3.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D03390" w:rsidRDefault="00D0339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lang w:val="tt-RU"/>
              </w:rPr>
              <w:t>30.10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санын тапкырлау, 3 кә бүлү.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3. Деление на 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Повторение таблицы умножения числа 3 и деления</w:t>
            </w:r>
          </w:p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на 3. Решение задач, раб</w:t>
            </w:r>
            <w:r w:rsidR="00107710">
              <w:rPr>
                <w:rFonts w:ascii="Times New Roman" w:eastAsia="Times New Roman" w:hAnsi="Times New Roman" w:cs="Times New Roman"/>
              </w:rPr>
              <w:t>ота с геометрическим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09.11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37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Сумманы санга тапкырлау .</w:t>
            </w:r>
          </w:p>
          <w:p w:rsidR="00A90D69" w:rsidRPr="00A90D69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Способы умножения суммы на число.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Знакомятся с таблицей и правилом умножения суммы на число. Находят значение выражений удобным способом. Решают задачу двумя способами. Решают неравенства.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11</w:t>
            </w:r>
            <w:r w:rsidR="00FD5D50" w:rsidRPr="00221DBC">
              <w:rPr>
                <w:rFonts w:ascii="Times New Roman" w:eastAsia="Times New Roman" w:hAnsi="Times New Roman" w:cs="Times New Roman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2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Сумманы санга тапкырлау алымнары.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Способы умножения суммы на число.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Вычисляют значение выражений разными способами.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12</w:t>
            </w:r>
            <w:r w:rsidR="00FD5D50" w:rsidRPr="00221DBC">
              <w:rPr>
                <w:rFonts w:ascii="Times New Roman" w:eastAsia="Times New Roman" w:hAnsi="Times New Roman" w:cs="Times New Roman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39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санын тапкырлау. 4кә бүлү таблицасы.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4. Деление на 4</w:t>
            </w: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Называют числа, кратные 4; составляют таблицу умножения числа 4 и деления числа 4. Работают с геометрическим материалом.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DBC">
              <w:rPr>
                <w:rFonts w:ascii="Times New Roman" w:eastAsia="Times New Roman" w:hAnsi="Times New Roman" w:cs="Times New Roman"/>
              </w:rPr>
              <w:t>13</w:t>
            </w:r>
            <w:r w:rsidR="00FD5D50" w:rsidRPr="00221DBC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санын тапкырлау, 4 кә бүлү.</w:t>
            </w:r>
            <w:r w:rsidR="0052728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4. Деление на 4</w:t>
            </w: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Решают задачи и находят значение выражений на увеличение и уменьшение числа в 4 раза.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16.11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Тапкырлауны тикшерү.</w:t>
            </w:r>
          </w:p>
          <w:p w:rsidR="00A90D69" w:rsidRPr="00A90D69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Проверка умножения.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Выполняют умножение и делают проверку двумя способами. Решают задачу с проверкой. Выявляют закономерность, по которой составлены выражения.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18</w:t>
            </w:r>
            <w:r w:rsidR="00FD5D50" w:rsidRPr="00221DBC">
              <w:rPr>
                <w:rFonts w:ascii="Times New Roman" w:eastAsia="Times New Roman" w:hAnsi="Times New Roman" w:cs="Times New Roman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</w:t>
            </w:r>
          </w:p>
          <w:p w:rsidR="00A90D69" w:rsidRPr="00A90D69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двузначного числа на однозначное.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Заменяют данные числа суммой одинаковых слагаемых. Составляют задачи по таблице, решают и делают проверку.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19</w:t>
            </w:r>
            <w:r w:rsidR="00FD5D50" w:rsidRPr="00221DBC">
              <w:rPr>
                <w:rFonts w:ascii="Times New Roman" w:eastAsia="Times New Roman" w:hAnsi="Times New Roman" w:cs="Times New Roman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двузначного числа на однозначное.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Заменяют числа суммой разрядных слагаемых. Работают с геометрическим материалом. Решают задачи, заменяя двузначные числа суммой разрядных слагаемых.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lang w:val="tt-RU"/>
              </w:rPr>
              <w:t>20</w:t>
            </w:r>
            <w:r w:rsidR="00FD5D50" w:rsidRPr="00221DBC">
              <w:rPr>
                <w:rFonts w:ascii="Times New Roman" w:eastAsia="Times New Roman" w:hAnsi="Times New Roman" w:cs="Times New Roman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Берәмлеккә китерүгә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  <w:p w:rsidR="00A90D69" w:rsidRPr="00A90D69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Задачи на приведение к единице.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Знакомятся с новым типом задач. Составляют и решают задачи новым способом.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Берәмлеккә китерүгә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әләләр. Ныгыту.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Решение з</w:t>
            </w: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адачи на приведение к единице.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Сравнивают условия и решение задач, выявляют сходство и различие.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FD5D50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Катлаулы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 чишү.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Решение з</w:t>
            </w:r>
            <w:r w:rsidRPr="00A90D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адачи на приведение к единице.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Учатся решать задачи на приведение к единице;</w:t>
            </w:r>
          </w:p>
          <w:p w:rsidR="00FD5D50" w:rsidRPr="0010771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совершенствуют вычислительные навыки, умение решать задачи в 2—3 действия.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FD5D50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санын тапкырлау. 5 кә бүлү</w:t>
            </w:r>
            <w:r w:rsidR="00A90D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D50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5. Деление на 5</w:t>
            </w: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Считают пятерками, выполняют вычисления по образцу, составляют таблицу умножения числа 5 и деления на 5. Решают задачи изученными способами.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50" w:rsidRPr="000225BA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FD5D50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D50" w:rsidRPr="000225BA" w:rsidTr="00F77DBD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FD5D50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5D50" w:rsidRPr="000225BA" w:rsidRDefault="0029604E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санын тапкырлау. 5кә бүлү.</w:t>
            </w:r>
          </w:p>
          <w:p w:rsidR="00A90D69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5</w:t>
            </w:r>
            <w:r w:rsidR="005A2F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 Деление на 5</w:t>
            </w:r>
            <w:r w:rsidRPr="00D033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A90D69" w:rsidRPr="000225BA" w:rsidRDefault="00A90D69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Определяют способ составления выражений. Решают задачи изученными способами.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50" w:rsidRPr="000225BA" w:rsidRDefault="0029604E" w:rsidP="0010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221DBC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  <w:p w:rsidR="0029604E" w:rsidRPr="00221DBC" w:rsidRDefault="00221DBC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50" w:rsidRPr="000225BA" w:rsidRDefault="00FD5D50" w:rsidP="0010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="005A2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4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2,3,4,5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саннарына тапкырлау 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  б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үлү”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A2FEE" w:rsidRPr="005A2FEE" w:rsidRDefault="005A2FE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2F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 №4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Умножение и  деление на 2,3,4,5</w:t>
            </w:r>
            <w:r w:rsidRPr="005A2F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lastRenderedPageBreak/>
              <w:t xml:space="preserve">Выполнение контрольной работы №3 по теме: «Умножение и деление на </w:t>
            </w:r>
            <w:r w:rsidRPr="000225BA">
              <w:rPr>
                <w:rFonts w:ascii="Times New Roman" w:eastAsia="Times New Roman" w:hAnsi="Times New Roman" w:cs="Times New Roman"/>
              </w:rPr>
              <w:lastRenderedPageBreak/>
              <w:t>2,3,4,5».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AC4E8F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3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санын тапкырлау.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га бүлү.</w:t>
            </w:r>
          </w:p>
          <w:p w:rsidR="005A2FEE" w:rsidRDefault="005A2FE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Анализ контрольных работ. </w:t>
            </w:r>
          </w:p>
          <w:p w:rsidR="005A2FEE" w:rsidRDefault="005A2FEE" w:rsidP="005A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6. Деление на 6.</w:t>
            </w:r>
          </w:p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санын тапкырлау. 6 га бүлү.</w:t>
            </w:r>
          </w:p>
          <w:p w:rsidR="005A2FEE" w:rsidRPr="005A2FEE" w:rsidRDefault="005A2FEE" w:rsidP="005A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6. Деление на 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107710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Счет шестерками, выполнение вычислений по образцу, составление таблицы умножения числа 6 и деления на 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AC4E8F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санын тапкырлау, 6 га бүлү.</w:t>
            </w:r>
          </w:p>
          <w:p w:rsidR="005A2FEE" w:rsidRPr="000225BA" w:rsidRDefault="005A2FEE" w:rsidP="005A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6. Деление на 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Составление задач по рисункам. Постановка вопроса по заданию. Сравнение условий и решений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зурлыклар белән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әр чишү.</w:t>
            </w:r>
          </w:p>
          <w:p w:rsidR="005A2FEE" w:rsidRPr="005A2FEE" w:rsidRDefault="005A2FE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A2F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Решение задач с пропорциональными величинами.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Выводят правило делимости и неделимости на 2. Решают задачу с пропорциональными величинами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Составляют задачи по схеме, записывают решение. Выполняют задание повышенной сложности.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21DBC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55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960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2,3,4,5,6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саннарын тапкырлау һәм  бүлүне ныгыту.</w:t>
            </w:r>
          </w:p>
          <w:p w:rsidR="005A2FEE" w:rsidRPr="005A2FEE" w:rsidRDefault="005A2FE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A2F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Закрепление таблиц умножения и деления с числами 2,3,4,5,6.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Из множества чисел выделяют те, которые делятся на 3, на 6, на 4. Представляют числа в виде суммы последовательных чисел. </w:t>
            </w:r>
            <w:r w:rsidRPr="000225BA">
              <w:rPr>
                <w:rFonts w:ascii="Times New Roman" w:eastAsia="Times New Roman" w:hAnsi="Times New Roman" w:cs="Times New Roman"/>
                <w:lang w:val="tt-RU"/>
              </w:rPr>
              <w:t>108-110 бит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Бүлүне тикшерү.</w:t>
            </w:r>
          </w:p>
          <w:p w:rsidR="005A2FEE" w:rsidRPr="005A2FEE" w:rsidRDefault="005A2FE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A2F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Проверка деления.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Выполняют деление и делают проверку двумя способами. Решают задачу с проверкой. Повторяют признаки деления числа на 2, 4, 5.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747656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1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57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Кабатлы чагыштыруга мәсьәләләр чишү.</w:t>
            </w:r>
          </w:p>
          <w:p w:rsidR="000B04D5" w:rsidRPr="000B04D5" w:rsidRDefault="000B04D5" w:rsidP="0029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Задачи на кратное сравнение.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7656" w:rsidRDefault="000B04D5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  <w:p w:rsidR="0029604E" w:rsidRPr="000225BA" w:rsidRDefault="000B04D5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Кабатлы  чагыштыруга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әләләр чишү. </w:t>
            </w:r>
          </w:p>
          <w:p w:rsidR="000B04D5" w:rsidRPr="000B04D5" w:rsidRDefault="000B04D5" w:rsidP="0029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Задачи на кратное и разностное сравнение.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4D6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Знакомятся с новыми понятиями и терминами. Определяют по иллюстрациям во сколько раз одних фигур больше, чем других. Решают задачи на кратное сравнение.</w:t>
            </w:r>
            <w:r w:rsidR="00747656" w:rsidRPr="000225B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E" w:rsidRPr="000225BA" w:rsidRDefault="00747656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747656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47656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29604E" w:rsidRPr="00221DBC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0B04D5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Кабатлы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чагыштыруга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әр эшләү.</w:t>
            </w:r>
          </w:p>
          <w:p w:rsidR="000B04D5" w:rsidRPr="000225BA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Задачи на кратное сравнение.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Сравнивают, не вычисляя, выражения. Решают задачи на кратное сравнение. Работают с геометрическим материалом.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29604E"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0B04D5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материал.</w:t>
            </w:r>
          </w:p>
          <w:p w:rsidR="000B04D5" w:rsidRPr="000B04D5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Повторение и самоконтроль.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107710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Повторяют  изученные случаи табличного умножения и деления, способы проверки  деления, умножения суммы на число, приём умножения двузначного числа 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однозначное  по материалам учебника.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04D5" w:rsidRPr="000225BA" w:rsidTr="00F77DBD">
        <w:trPr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4D5" w:rsidRDefault="000B04D5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4D5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5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Кабатлы</w:t>
            </w:r>
            <w:proofErr w:type="spellEnd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чагыштыруга</w:t>
            </w:r>
            <w:proofErr w:type="spellEnd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мәс</w:t>
            </w:r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әлә</w:t>
            </w:r>
            <w:proofErr w:type="gramStart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</w:t>
            </w:r>
            <w:proofErr w:type="gramEnd"/>
            <w:r w:rsidRPr="000B0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әр”.</w:t>
            </w:r>
          </w:p>
          <w:p w:rsidR="000B04D5" w:rsidRPr="000B04D5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Контрольная раьота №5 по теме “Задачи на кратное сравнение”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4D5" w:rsidRPr="000225BA" w:rsidRDefault="002D6406" w:rsidP="002D64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D6406">
              <w:rPr>
                <w:rFonts w:ascii="Times New Roman" w:eastAsia="Times New Roman" w:hAnsi="Times New Roman" w:cs="Times New Roman"/>
              </w:rPr>
              <w:t>Выполнение контрольной работы №3 по теме: «</w:t>
            </w: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Задачи на кратное сравнение</w:t>
            </w:r>
            <w:r w:rsidRPr="002D6406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5" w:rsidRDefault="00221DBC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4D5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4D5" w:rsidRPr="000225BA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F77DBD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="0029604E"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санын тапкырлау. 7 гә бүлү</w:t>
            </w:r>
          </w:p>
          <w:p w:rsidR="000B04D5" w:rsidRPr="000B04D5" w:rsidRDefault="000B04D5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Анализ контрольной работы. Умножение числа 7. Деление на 7.</w:t>
            </w:r>
          </w:p>
          <w:p w:rsidR="0029604E" w:rsidRPr="000B04D5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Математический диктант, числовые ребусы, составление таблицы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умножениячисла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7 и таблицы деления на 7. Самостоятельная работа. </w:t>
            </w:r>
            <w:r w:rsidRPr="000225BA">
              <w:rPr>
                <w:rFonts w:ascii="Times New Roman" w:eastAsia="Times New Roman" w:hAnsi="Times New Roman" w:cs="Times New Roman"/>
                <w:lang w:val="tt-RU"/>
              </w:rPr>
              <w:t>3-4 бит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E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29604E" w:rsidRPr="000225BA" w:rsidRDefault="0029604E" w:rsidP="0029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221DBC" w:rsidRDefault="00221DBC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21D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9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1B4D" w:rsidRPr="00B17106" w:rsidRDefault="00561B4D" w:rsidP="006135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67" w:tblpY="357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48"/>
        <w:gridCol w:w="7796"/>
        <w:gridCol w:w="992"/>
        <w:gridCol w:w="1417"/>
        <w:gridCol w:w="851"/>
      </w:tblGrid>
      <w:tr w:rsidR="0029604E" w:rsidRPr="000225BA" w:rsidTr="002B760F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B7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санын тапкырлау.7 гә бүлү.</w:t>
            </w:r>
          </w:p>
          <w:p w:rsidR="000B04D5" w:rsidRPr="000B04D5" w:rsidRDefault="000B04D5" w:rsidP="000B0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7. Деление на 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Составляют таблицу умножения числа 7 и деления на 7. Работают с геометрическим материалом. Решение 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E" w:rsidRPr="000225BA" w:rsidRDefault="0029604E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F92B61" w:rsidRDefault="00221DBC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604E" w:rsidRPr="000225BA" w:rsidTr="002B760F">
        <w:trPr>
          <w:trHeight w:val="2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Default="0029604E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</w:p>
          <w:p w:rsidR="0029604E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2,3,4,5,6,7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саннарына тапкырлау һәм бүлү.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әр  чишү.</w:t>
            </w:r>
          </w:p>
          <w:p w:rsidR="000B04D5" w:rsidRPr="000B04D5" w:rsidRDefault="000B04D5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Закрепление таблиц умножения и деления с числами 2,3,4,5,6,7.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Вычисляют значение выражений и сравнивают значения выражений. Решают задачи.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E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747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  <w:p w:rsidR="0029604E" w:rsidRPr="00F92B61" w:rsidRDefault="00221DBC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4E" w:rsidRPr="000225BA" w:rsidRDefault="0029604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санын тапкырлау. 8 гә бүлү</w:t>
            </w:r>
            <w:r w:rsidR="000B04D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57C96" w:rsidRPr="000B04D5" w:rsidRDefault="000B04D5" w:rsidP="000B0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8. Деление на 8</w:t>
            </w:r>
            <w:r w:rsidRPr="000B0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Составляют таблицу умножения числа 8 и деления на число 8. Определяют, во сколько раз одно число больше другого. Решают неравенство.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21DBC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санын тапкырлау. 8 гә бүлү. Ныгыту.</w:t>
            </w:r>
          </w:p>
          <w:p w:rsidR="000B04D5" w:rsidRPr="000225BA" w:rsidRDefault="000B04D5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Умножение числа 8. Деление на 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Признаки делимости чисел на 5, 6. Вычисление значений выражений. Решение задач.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1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Турыпочмаклы параллелепипед.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Выполняют самостоятельную работу по вариантам. Работа</w:t>
            </w:r>
            <w:r>
              <w:rPr>
                <w:rFonts w:ascii="Times New Roman" w:eastAsia="Times New Roman" w:hAnsi="Times New Roman" w:cs="Times New Roman"/>
              </w:rPr>
              <w:t>ют с геометрическим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2,3,4,5,6,7,8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саннарын тапкырлау 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 б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үлүне кабатлау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Находят выражения, значения которых делятся на 8. Составляют числовые выражения и вычисляют их значение. Решают задачи на кратное сравнение чисел.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аларның мәйданнары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Практическая работа по измерению площади различными мерками. Сравнение полученных результатов, выводы.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Төрле фигураларның мәйданы.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Умеют измерять площади фигуры с помощью мерок разной конфигурации: квадраты, треуг</w:t>
            </w:r>
            <w:r>
              <w:rPr>
                <w:rFonts w:ascii="Times New Roman" w:eastAsia="Times New Roman" w:hAnsi="Times New Roman" w:cs="Times New Roman"/>
              </w:rPr>
              <w:t xml:space="preserve">ольники, шестиугольники и т.д.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санын тапкырлау. 9 га бүлү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Определяют закономерность записи выражений на умножение. Составляют таблицу умножения числа 9 и деления на 9. Решают задачи разными способами.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9 санын тапкырлау. 9 га бүлү.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Индивидуальная работа по карточкам. Математический диктант. Признаки деления чисел на 9. Решение задач на кратное сравнение.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эченд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тапкырлау т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аблица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Знакомство с таблицей умножения в пределах 100. Определение значений выражений с помощью таблицы. Равные по площади фигуры. Чертят фигуры заданной площади.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№5: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«100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эченд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тапкырлау т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аблица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Контрольная работа №5 по теме: «Табличные случаи умножения и деления».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Сумманы санга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Сумманы санга бүлү алымнары.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Рассматривают два способа деления суммы на число. Вычисляют значение выражений двумя способами. Решают задачи изученными способами.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Уңайлы юл белән сумманы санга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Заменяют числа суммой разрядных слагаемых. Вычисляют удобным способом. Решают задачи изученными способами.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79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48 : 2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әвешендәге аңлатмалар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C01B30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lastRenderedPageBreak/>
              <w:t>Замена делимого суммой разрядных слагаемых. Реше</w:t>
            </w:r>
            <w:r>
              <w:rPr>
                <w:rFonts w:ascii="Times New Roman" w:eastAsia="Times New Roman" w:hAnsi="Times New Roman" w:cs="Times New Roman"/>
              </w:rPr>
              <w:t xml:space="preserve">ние задач. Прием деления двузначного числа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однозначное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вида 48:2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 80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48:2 рәвешендәге аңлатмалар.Икеурынлы санны берурынлы санга бүлү алымы.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Решают задачи. Объясняют связь между выражениями. Измеряют площадь с помощью мерок.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81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57 : 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әвешендәге аңлатмалар.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Новый способ деления двузначного числа на 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однозначное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. Вычисляют значения выражений удобным способом. Сравнивают площади фигур с помощью мерок.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747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82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57 : 3 рәвешендәге аңлатмалар.Икеурынлы санны берурынлы санга бүлү алымы. 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Мөстәкыйль эш.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Определяют, во сколько раз одно число больше другого. Решают задачу. Выполняют самостоятельную работу.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747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3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Сайлап алу ысулы. Икеурынлы санны икеурынлы санга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Повторение соотношения единиц длины. Составление и решение взаимно обратных задач. Работа в парах. Знакомство с методом подбора.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 эчендә тапкырлау һәм бүлү темасы буенча кабатлау.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Определяют, во сколько раз одно число больше другого. Решают задачу. Выполняют самостоятельную работу.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7C96" w:rsidRPr="000225BA" w:rsidTr="002B760F">
        <w:trPr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6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“Табли</w:t>
            </w:r>
            <w:proofErr w:type="spellStart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цадан</w:t>
            </w:r>
            <w:proofErr w:type="spellEnd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тыш бү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 очраклары”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Контрольная работа № 6 по теме: «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Внетабличные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случаи умножения и деления».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="00F42C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Йөзләр белән санау.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Түгәрәк йөзләрнең исемнәре.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Игра-соревнование «Кто быстрее?». Объяснение по рисунку приема сложения сотен. Решение задач. Сравнение разрядных единиц. Определение периметра треугольника.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88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Түгәрәк йөзләрнең исемнәре.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Знакомятся с названием круглых сотен как с принципом образования соответствующих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числительных в русском языке. Решают задачи.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29604E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960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 д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ән</w:t>
            </w:r>
            <w:r w:rsidRPr="002960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1000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гә кадәрге саннарның төзелеше</w:t>
            </w:r>
            <w:r w:rsidRPr="002960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Составление чисел от 100 до 1000 из стен, десятков и единиц. Выполнение заданий с комментированным ответом с места. Самостоятельная работа по вариантам.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1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Өчурынлы саннар.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Определяют, какие числа называются трехзначными. Объясняют, как записываются трехзначные числа. Принцип записи трехзначного числа. Чтение и запись чисел.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Өчурынлы саннарны уку һәм язу.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Читают и записывают трехзначные числа. Решают задачу двумя способами.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2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Чагыштыруга мәс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Запись трехзначных чисел по заданию. Составление и решение взаимообратных задач.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93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520 + 400, 520 + 40, 370 – 200 рәвешендәге  кушу һәм алуны телдән исәпләү алымнары.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По рисунку объясняют приемы сложения и вычитания трехзначных чисел. Выполняют вычисления с устным объяснением.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 + 50, 140 – 60 рәвешендәге кушу һәм алуны телдән исәпләү алымнары.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Объяснение способа вычисления с опорой на рисунок. Выполнение вычислений. 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430 + 250, 370 – 14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0 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әвешендәге кушу һәм алуны телдән исәпләү  алымнары.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Выводят правило сложения трехзначных чисел, вычитания трехзначных чисел. Решают задачи.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08.03</w:t>
            </w:r>
          </w:p>
          <w:p w:rsidR="000B1EBE" w:rsidRPr="00F92B61" w:rsidRDefault="000B1EBE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430 + 80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Телдән кушу һәм алу алымнары.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Записывают цифрами числа. Объясняет способ сложения с опорой на рисунок. Решают задачи. Два способа сложения чисел.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747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1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97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Мәйдан берәмлекләре.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C01B30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Измерение площади фигур с помощью специальных мерок. Измерение площади фигур в квадратных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сантиметрах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>ыражений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747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Мәйдан берәмлекләре, аларның атамалары,</w:t>
            </w:r>
            <w:r w:rsidR="002A21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үзара бәйлелекләре.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Логические задачи в картинках. Повторение понятий чётного, нечётного, трёхзначного и круглого чисел. Измерение площади в квадратных сантиметрах.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99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Турыпочмаклыкның мәйданы.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C01B30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Измерение площади прямоугольника двумя способами, чтение вывода.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эш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7.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100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дән 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гә кадәрге саннар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Контрольная работа № 7 по теме: «Сложение и вычитание в пределах 1000».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="00B242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Турыпочмаклыкның мәйданы.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1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Калдыклы бүлү.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Составление выражений на деление с остатком по рисункам. Выполнение деления с остатком. Выбор знака арифметического действия.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Калдыклы бүлү темасына күнегүләр эшләү.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29604E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C621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Километр.</w:t>
            </w:r>
          </w:p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Определение по рисункам, что измеряют в километрах. Решение неравенств. Выполнение деления с остатком.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Километр.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Озынлык үлчәү берәмлекләре.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Решение задач на определение расстояния. Сравнение именованных чисел. Вычисление значений выражений.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4A63AC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106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Язмача  кушу һәм алу алымнары.325+143,468-143</w:t>
            </w:r>
            <w:r w:rsidR="004A63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тибындагы мисаллар.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A07C73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Правило записи вычислений в столбик. Сложение и вычитание в столбик. Решение задач. Определение правила составления выражений.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4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Язмача  кушу һәм алу алымнары.457+26,</w:t>
            </w:r>
            <w:r w:rsidR="004A63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457+126,764-35,</w:t>
            </w:r>
            <w:r w:rsidR="004A63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764-235</w:t>
            </w:r>
            <w:r w:rsidR="004A63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тибындагы мисаллар.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Записывают выражения столбиков и выполняют действия. Решают задачи. Выполняют деление с остатком.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57C96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Язмача  кушу һәм алу алымнары.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96" w:rsidRPr="000225BA" w:rsidRDefault="00257C96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Записывают выражения столбиком и определяют их значение.  Делают проверку. Решают задачу. Вычисляют площадь прямоугольника в квадратных сантиметрах. </w:t>
            </w:r>
          </w:p>
        </w:tc>
        <w:tc>
          <w:tcPr>
            <w:tcW w:w="992" w:type="dxa"/>
          </w:tcPr>
          <w:p w:rsidR="00257C96" w:rsidRPr="000225BA" w:rsidRDefault="00257C96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57C96" w:rsidRPr="00F92B61" w:rsidRDefault="00F03747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257C96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57C96" w:rsidRPr="000225BA" w:rsidRDefault="00257C96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D5310C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531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күнегүләр эшләү.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A07C73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Подготовка к контрольной работе по материалам упражнений. </w:t>
            </w:r>
          </w:p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</w:p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2B760F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D5310C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Контроль эш №8: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«1000 эчендә язмача  кушу һәм алу алымнары.».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  <w:lang w:val="tt-RU"/>
              </w:rPr>
              <w:t>Контрольная раб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ота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№8 по теме: «Письменная нумерация в пределах 1000».</w:t>
            </w:r>
          </w:p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2B760F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D5310C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Pr="004A29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31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Кабатлау һәм үз-үзеңне тикшерү өчен күнегүләр эшләү.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2B760F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7C73">
              <w:rPr>
                <w:rFonts w:ascii="Times New Roman" w:eastAsia="Times New Roman" w:hAnsi="Times New Roman" w:cs="Times New Roman"/>
              </w:rPr>
              <w:t>Записывают выражения столбиков и выполняют действия. Решают задачи. Выполняют деление с остатком.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4A2927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A29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үгәрәк йөзләрне тапкырлау.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rPr>
                <w:rFonts w:ascii="Calibri" w:eastAsia="Calibri" w:hAnsi="Calibri" w:cs="Times New Roman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0F5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Түгәрәк йөзләрне тапкырлау.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Знают, что прием умножения круглых сотен, основан на знании разрядного состава трёхзначного числа и табличном</w:t>
            </w:r>
            <w:r w:rsidR="000F52AA">
              <w:rPr>
                <w:rFonts w:ascii="Times New Roman" w:eastAsia="Times New Roman" w:hAnsi="Times New Roman" w:cs="Times New Roman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</w:rPr>
              <w:t xml:space="preserve">умножении. 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84A99" w:rsidRPr="00F92B61" w:rsidRDefault="00584A99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2B760F" w:rsidRPr="00F92B61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0F52AA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114</w:t>
            </w:r>
            <w:r w:rsidR="002B76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Түгәрәк йөзләрне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Знают, что деление круглых сотен в простейших случаях сводится к делению однозначных чисел. Использование приемов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внетабличного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деления. </w:t>
            </w:r>
          </w:p>
        </w:tc>
        <w:tc>
          <w:tcPr>
            <w:tcW w:w="992" w:type="dxa"/>
          </w:tcPr>
          <w:p w:rsidR="002B760F" w:rsidRPr="000225BA" w:rsidRDefault="00F92B61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F52AA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F52AA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Default="00DF2538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116</w:t>
            </w:r>
          </w:p>
          <w:p w:rsidR="008812C3" w:rsidRPr="000225BA" w:rsidRDefault="008812C3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Грамм.</w:t>
            </w:r>
          </w:p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Умеют определять массу мелких предметов. Знают взаимосвязь между единицами массы. </w:t>
            </w:r>
          </w:p>
        </w:tc>
        <w:tc>
          <w:tcPr>
            <w:tcW w:w="992" w:type="dxa"/>
          </w:tcPr>
          <w:p w:rsidR="002B760F" w:rsidRPr="000225BA" w:rsidRDefault="00F92B61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812C3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2B760F" w:rsidRPr="00F92B61" w:rsidRDefault="008812C3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8812C3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118119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килограмм.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 xml:space="preserve">Умеют определять массу мелких предметов. Знают взаимосвязь между единицами массы. </w:t>
            </w:r>
          </w:p>
        </w:tc>
        <w:tc>
          <w:tcPr>
            <w:tcW w:w="992" w:type="dxa"/>
          </w:tcPr>
          <w:p w:rsidR="002B760F" w:rsidRPr="000225BA" w:rsidRDefault="00F92B61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8812C3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8812C3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8812C3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8812C3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621B1D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1B1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1000 эчендә түгәрәк йөзләрне тапкырлауны кабатлауга күнегүләр эшләү.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Знают, что прием умножения круглых сотен, основан на знании разрядного состава трёхзначного числа и табличном</w:t>
            </w:r>
            <w:r w:rsidR="00621B1D">
              <w:rPr>
                <w:rFonts w:ascii="Times New Roman" w:eastAsia="Times New Roman" w:hAnsi="Times New Roman" w:cs="Times New Roman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</w:rPr>
              <w:t>умножении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621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621B1D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1000 эчендә түгәрәк йөзләрне бүлүне кабатлауга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күнегүләр эшләү.</w:t>
            </w:r>
            <w:r w:rsidR="00621B1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Мөстәкыйль эш.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lastRenderedPageBreak/>
              <w:t xml:space="preserve">Знают, что деление круглых сотен в простейших случаях сводится к делению однозначных чисел. Использование приемов </w:t>
            </w:r>
            <w:proofErr w:type="spellStart"/>
            <w:r w:rsidRPr="000225BA">
              <w:rPr>
                <w:rFonts w:ascii="Times New Roman" w:eastAsia="Times New Roman" w:hAnsi="Times New Roman" w:cs="Times New Roman"/>
              </w:rPr>
              <w:t>внетабличного</w:t>
            </w:r>
            <w:proofErr w:type="spellEnd"/>
            <w:r w:rsidRPr="000225BA">
              <w:rPr>
                <w:rFonts w:ascii="Times New Roman" w:eastAsia="Times New Roman" w:hAnsi="Times New Roman" w:cs="Times New Roman"/>
              </w:rPr>
              <w:t xml:space="preserve"> деления.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621B1D" w:rsidP="00621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122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423 x 2. Язып  тапкырлау.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621B1D" w:rsidP="006E5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 x 3.  Язып  тапкырлау.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621B1D" w:rsidP="006E5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238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Язып  тапкырлау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621B1D" w:rsidP="006E5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Язып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1D79F0" w:rsidP="00865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Язып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865222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Язып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>836</w:t>
            </w:r>
            <w:proofErr w:type="gramStart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Язып бүлү.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2B760F" w:rsidP="007C2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Берурынлы санга язып бүлү. Ныгыту.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Выполняют  записи столбиком и вычисляют значение выражений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1D79F0" w:rsidP="001E4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Арадаш аттестация эше (контроль эш)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 контрольную работу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2B760F" w:rsidP="001E4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E420A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621B1D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Pr="00621B1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621B1D"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Язып тапкырлау һәм бүлү алымнарын кабатлауга күнегүләр эшләү.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действия.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225BA" w:rsidTr="002B760F">
        <w:trPr>
          <w:trHeight w:val="2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F4CE6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Язып тапкырлау һәм бүлү алымнарын кабатлауга күнегүләр эшләү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Вычисляют значение выражений удобными способами,решают задачи.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F92B61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2B760F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2B760F" w:rsidRPr="000F4CE6" w:rsidTr="002B760F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Кабатлау һәм 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з-үзеңне тикшерү өчен материалын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эшләү.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Повторение соотношения единиц длины. Составление и решение взаимно обратных задач. Работа в парах. Знакомство с методом подбора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2B760F" w:rsidP="00877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F4CE6" w:rsidRDefault="002B760F" w:rsidP="002B760F">
            <w:pPr>
              <w:spacing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B760F" w:rsidRPr="000225BA" w:rsidTr="002B760F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C01B30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621B1D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Кушу .алуга кунегулэр эшлэу.</w:t>
            </w:r>
            <w:r w:rsidRPr="000225B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Йомгаклау дәресе.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0F" w:rsidRPr="000225BA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25BA">
              <w:rPr>
                <w:rFonts w:ascii="Times New Roman" w:eastAsia="Times New Roman" w:hAnsi="Times New Roman" w:cs="Times New Roman"/>
              </w:rPr>
              <w:t>Выводят правило делимости и неделимости на 2. Решают задачу с пропорциональными величинами</w:t>
            </w:r>
            <w:proofErr w:type="gramStart"/>
            <w:r w:rsidRPr="000225BA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0225BA">
              <w:rPr>
                <w:rFonts w:ascii="Times New Roman" w:eastAsia="Times New Roman" w:hAnsi="Times New Roman" w:cs="Times New Roman"/>
              </w:rPr>
              <w:t xml:space="preserve"> Составляют задачи по схеме, записывают решение. Выполняют задание повышенной сложности.</w:t>
            </w:r>
            <w:r w:rsidR="00621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Обзор пройденного материала за четверть</w:t>
            </w:r>
          </w:p>
        </w:tc>
        <w:tc>
          <w:tcPr>
            <w:tcW w:w="992" w:type="dxa"/>
          </w:tcPr>
          <w:p w:rsidR="002B760F" w:rsidRPr="000225BA" w:rsidRDefault="002B760F" w:rsidP="002B7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B760F" w:rsidRPr="00F92B61" w:rsidRDefault="002B760F" w:rsidP="002B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2B61"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F92B6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2B760F" w:rsidRPr="000225BA" w:rsidRDefault="002B760F" w:rsidP="002B760F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E32FDA" w:rsidRPr="00B17106" w:rsidRDefault="00E32FDA" w:rsidP="00AC4E8F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E32FDA" w:rsidRPr="00B17106" w:rsidSect="007A6B2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47" w:rsidRDefault="00F03747" w:rsidP="00C75247">
      <w:pPr>
        <w:spacing w:after="0" w:line="240" w:lineRule="auto"/>
      </w:pPr>
      <w:r>
        <w:separator/>
      </w:r>
    </w:p>
  </w:endnote>
  <w:endnote w:type="continuationSeparator" w:id="0">
    <w:p w:rsidR="00F03747" w:rsidRDefault="00F03747" w:rsidP="00C7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47" w:rsidRDefault="00F03747" w:rsidP="00C75247">
      <w:pPr>
        <w:spacing w:after="0" w:line="240" w:lineRule="auto"/>
      </w:pPr>
      <w:r>
        <w:separator/>
      </w:r>
    </w:p>
  </w:footnote>
  <w:footnote w:type="continuationSeparator" w:id="0">
    <w:p w:rsidR="00F03747" w:rsidRDefault="00F03747" w:rsidP="00C75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587BE2"/>
    <w:multiLevelType w:val="hybridMultilevel"/>
    <w:tmpl w:val="D1648E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1A5674B"/>
    <w:multiLevelType w:val="hybridMultilevel"/>
    <w:tmpl w:val="FC3C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D2"/>
    <w:rsid w:val="0000115A"/>
    <w:rsid w:val="00006509"/>
    <w:rsid w:val="00010AFF"/>
    <w:rsid w:val="0001344D"/>
    <w:rsid w:val="00014468"/>
    <w:rsid w:val="00022EBD"/>
    <w:rsid w:val="00035EFB"/>
    <w:rsid w:val="0004051E"/>
    <w:rsid w:val="00042C0B"/>
    <w:rsid w:val="00046123"/>
    <w:rsid w:val="00050750"/>
    <w:rsid w:val="00051927"/>
    <w:rsid w:val="000522A5"/>
    <w:rsid w:val="0006434A"/>
    <w:rsid w:val="000709C4"/>
    <w:rsid w:val="00081CB0"/>
    <w:rsid w:val="00091F8B"/>
    <w:rsid w:val="000A3ED1"/>
    <w:rsid w:val="000B04D5"/>
    <w:rsid w:val="000B1EBE"/>
    <w:rsid w:val="000B63C8"/>
    <w:rsid w:val="000D259D"/>
    <w:rsid w:val="000D7485"/>
    <w:rsid w:val="000E08D6"/>
    <w:rsid w:val="000E3458"/>
    <w:rsid w:val="000E39B6"/>
    <w:rsid w:val="000F52AA"/>
    <w:rsid w:val="00107710"/>
    <w:rsid w:val="0011309F"/>
    <w:rsid w:val="0011344B"/>
    <w:rsid w:val="00115502"/>
    <w:rsid w:val="001251E4"/>
    <w:rsid w:val="0013655C"/>
    <w:rsid w:val="0014031E"/>
    <w:rsid w:val="00142C38"/>
    <w:rsid w:val="0014498A"/>
    <w:rsid w:val="001523E7"/>
    <w:rsid w:val="0015449C"/>
    <w:rsid w:val="00156F07"/>
    <w:rsid w:val="00165C57"/>
    <w:rsid w:val="00166A88"/>
    <w:rsid w:val="001678DE"/>
    <w:rsid w:val="00173116"/>
    <w:rsid w:val="00174808"/>
    <w:rsid w:val="00181146"/>
    <w:rsid w:val="001B7D8C"/>
    <w:rsid w:val="001D79F0"/>
    <w:rsid w:val="001E420A"/>
    <w:rsid w:val="002046E6"/>
    <w:rsid w:val="0020698C"/>
    <w:rsid w:val="00213BD7"/>
    <w:rsid w:val="002140FA"/>
    <w:rsid w:val="00221DBC"/>
    <w:rsid w:val="00235BF2"/>
    <w:rsid w:val="0024181D"/>
    <w:rsid w:val="0024486B"/>
    <w:rsid w:val="0025097E"/>
    <w:rsid w:val="00257C96"/>
    <w:rsid w:val="00264221"/>
    <w:rsid w:val="00285580"/>
    <w:rsid w:val="0029604E"/>
    <w:rsid w:val="002A2130"/>
    <w:rsid w:val="002B2717"/>
    <w:rsid w:val="002B760F"/>
    <w:rsid w:val="002C070F"/>
    <w:rsid w:val="002C2135"/>
    <w:rsid w:val="002D6406"/>
    <w:rsid w:val="002F4DAF"/>
    <w:rsid w:val="002F6ED1"/>
    <w:rsid w:val="003138DA"/>
    <w:rsid w:val="00326906"/>
    <w:rsid w:val="0033354E"/>
    <w:rsid w:val="003336AA"/>
    <w:rsid w:val="00353540"/>
    <w:rsid w:val="00356EF2"/>
    <w:rsid w:val="00360A56"/>
    <w:rsid w:val="0037220E"/>
    <w:rsid w:val="0038593B"/>
    <w:rsid w:val="0039281E"/>
    <w:rsid w:val="003B35DC"/>
    <w:rsid w:val="003B421F"/>
    <w:rsid w:val="003C6AE8"/>
    <w:rsid w:val="003D7796"/>
    <w:rsid w:val="003E30DC"/>
    <w:rsid w:val="00412F42"/>
    <w:rsid w:val="004363A8"/>
    <w:rsid w:val="00437BC7"/>
    <w:rsid w:val="00444625"/>
    <w:rsid w:val="0045048A"/>
    <w:rsid w:val="00454D83"/>
    <w:rsid w:val="00456DE5"/>
    <w:rsid w:val="004968FC"/>
    <w:rsid w:val="00496BBF"/>
    <w:rsid w:val="004A0C93"/>
    <w:rsid w:val="004A2927"/>
    <w:rsid w:val="004A4EF1"/>
    <w:rsid w:val="004A63AC"/>
    <w:rsid w:val="004A770C"/>
    <w:rsid w:val="004B1053"/>
    <w:rsid w:val="004B745C"/>
    <w:rsid w:val="004C1AF8"/>
    <w:rsid w:val="004C4171"/>
    <w:rsid w:val="004D60D7"/>
    <w:rsid w:val="004D7439"/>
    <w:rsid w:val="004E7092"/>
    <w:rsid w:val="004F70A0"/>
    <w:rsid w:val="004F7C2D"/>
    <w:rsid w:val="00502D49"/>
    <w:rsid w:val="005115EE"/>
    <w:rsid w:val="00523E62"/>
    <w:rsid w:val="0052447C"/>
    <w:rsid w:val="0052523C"/>
    <w:rsid w:val="0052728B"/>
    <w:rsid w:val="00531280"/>
    <w:rsid w:val="005315E2"/>
    <w:rsid w:val="00533177"/>
    <w:rsid w:val="005410F7"/>
    <w:rsid w:val="005442DB"/>
    <w:rsid w:val="00550284"/>
    <w:rsid w:val="005533AC"/>
    <w:rsid w:val="005567B9"/>
    <w:rsid w:val="00561B4D"/>
    <w:rsid w:val="00565EB0"/>
    <w:rsid w:val="00572AD8"/>
    <w:rsid w:val="00584A99"/>
    <w:rsid w:val="005A1808"/>
    <w:rsid w:val="005A2FEE"/>
    <w:rsid w:val="005B15D5"/>
    <w:rsid w:val="005B1C29"/>
    <w:rsid w:val="005B32D7"/>
    <w:rsid w:val="005D6186"/>
    <w:rsid w:val="005E06E7"/>
    <w:rsid w:val="005E5010"/>
    <w:rsid w:val="005F4CA6"/>
    <w:rsid w:val="005F68B5"/>
    <w:rsid w:val="005F6973"/>
    <w:rsid w:val="00603026"/>
    <w:rsid w:val="0061353D"/>
    <w:rsid w:val="00620000"/>
    <w:rsid w:val="006215B3"/>
    <w:rsid w:val="00621B1D"/>
    <w:rsid w:val="00626A4B"/>
    <w:rsid w:val="0063652E"/>
    <w:rsid w:val="00647C4A"/>
    <w:rsid w:val="006601AE"/>
    <w:rsid w:val="00661CDE"/>
    <w:rsid w:val="006634D2"/>
    <w:rsid w:val="0067462E"/>
    <w:rsid w:val="00682CF5"/>
    <w:rsid w:val="00686514"/>
    <w:rsid w:val="006907A5"/>
    <w:rsid w:val="00696948"/>
    <w:rsid w:val="006B6F83"/>
    <w:rsid w:val="006D3D1C"/>
    <w:rsid w:val="006D432B"/>
    <w:rsid w:val="006D498B"/>
    <w:rsid w:val="006E50B4"/>
    <w:rsid w:val="006E760A"/>
    <w:rsid w:val="006F0C7E"/>
    <w:rsid w:val="006F2C92"/>
    <w:rsid w:val="0070539A"/>
    <w:rsid w:val="0071133E"/>
    <w:rsid w:val="007150B7"/>
    <w:rsid w:val="00715C88"/>
    <w:rsid w:val="00721AD8"/>
    <w:rsid w:val="00723B78"/>
    <w:rsid w:val="00724237"/>
    <w:rsid w:val="00735371"/>
    <w:rsid w:val="0073605D"/>
    <w:rsid w:val="00747656"/>
    <w:rsid w:val="007565C7"/>
    <w:rsid w:val="007705DE"/>
    <w:rsid w:val="007A6B27"/>
    <w:rsid w:val="007A7484"/>
    <w:rsid w:val="007A7632"/>
    <w:rsid w:val="007B30F7"/>
    <w:rsid w:val="007B7881"/>
    <w:rsid w:val="007C27F1"/>
    <w:rsid w:val="007C335F"/>
    <w:rsid w:val="007C47F3"/>
    <w:rsid w:val="007C6635"/>
    <w:rsid w:val="007D232C"/>
    <w:rsid w:val="007D78CC"/>
    <w:rsid w:val="007E273E"/>
    <w:rsid w:val="00806F6C"/>
    <w:rsid w:val="00811E13"/>
    <w:rsid w:val="00817D81"/>
    <w:rsid w:val="008347C1"/>
    <w:rsid w:val="00842132"/>
    <w:rsid w:val="008606BC"/>
    <w:rsid w:val="00865222"/>
    <w:rsid w:val="00866E68"/>
    <w:rsid w:val="00877306"/>
    <w:rsid w:val="0087739D"/>
    <w:rsid w:val="00880EF6"/>
    <w:rsid w:val="008812C3"/>
    <w:rsid w:val="0089685C"/>
    <w:rsid w:val="00897ED2"/>
    <w:rsid w:val="008B39D7"/>
    <w:rsid w:val="008B6C23"/>
    <w:rsid w:val="008C6216"/>
    <w:rsid w:val="008E1B69"/>
    <w:rsid w:val="008E5695"/>
    <w:rsid w:val="008E6EF4"/>
    <w:rsid w:val="008F1B91"/>
    <w:rsid w:val="008F7D24"/>
    <w:rsid w:val="00907987"/>
    <w:rsid w:val="00910C59"/>
    <w:rsid w:val="00910D85"/>
    <w:rsid w:val="00924FD2"/>
    <w:rsid w:val="00926328"/>
    <w:rsid w:val="00933CCC"/>
    <w:rsid w:val="00943F20"/>
    <w:rsid w:val="00954FE3"/>
    <w:rsid w:val="009607EF"/>
    <w:rsid w:val="00963E37"/>
    <w:rsid w:val="0096489A"/>
    <w:rsid w:val="009741A9"/>
    <w:rsid w:val="009858E9"/>
    <w:rsid w:val="00995223"/>
    <w:rsid w:val="009A42C9"/>
    <w:rsid w:val="009A466F"/>
    <w:rsid w:val="009A7C8A"/>
    <w:rsid w:val="009B098C"/>
    <w:rsid w:val="009B31AF"/>
    <w:rsid w:val="009C1EB0"/>
    <w:rsid w:val="009D42C7"/>
    <w:rsid w:val="009D4C00"/>
    <w:rsid w:val="009D6184"/>
    <w:rsid w:val="009D6F02"/>
    <w:rsid w:val="009F2E77"/>
    <w:rsid w:val="00A0122E"/>
    <w:rsid w:val="00A35B0A"/>
    <w:rsid w:val="00A4600A"/>
    <w:rsid w:val="00A506F3"/>
    <w:rsid w:val="00A57572"/>
    <w:rsid w:val="00A62BFD"/>
    <w:rsid w:val="00A63328"/>
    <w:rsid w:val="00A64714"/>
    <w:rsid w:val="00A676AB"/>
    <w:rsid w:val="00A734BA"/>
    <w:rsid w:val="00A73F75"/>
    <w:rsid w:val="00A80534"/>
    <w:rsid w:val="00A87FDA"/>
    <w:rsid w:val="00A90D69"/>
    <w:rsid w:val="00A93D98"/>
    <w:rsid w:val="00A967DE"/>
    <w:rsid w:val="00AA6582"/>
    <w:rsid w:val="00AB2150"/>
    <w:rsid w:val="00AB653C"/>
    <w:rsid w:val="00AC007E"/>
    <w:rsid w:val="00AC4E8F"/>
    <w:rsid w:val="00AD52D8"/>
    <w:rsid w:val="00AD6533"/>
    <w:rsid w:val="00AE1989"/>
    <w:rsid w:val="00AE5CD0"/>
    <w:rsid w:val="00AF0002"/>
    <w:rsid w:val="00B00D84"/>
    <w:rsid w:val="00B019AB"/>
    <w:rsid w:val="00B02C6C"/>
    <w:rsid w:val="00B17106"/>
    <w:rsid w:val="00B24215"/>
    <w:rsid w:val="00B30369"/>
    <w:rsid w:val="00B36693"/>
    <w:rsid w:val="00B4095E"/>
    <w:rsid w:val="00B42E3C"/>
    <w:rsid w:val="00B60BBB"/>
    <w:rsid w:val="00B77DC9"/>
    <w:rsid w:val="00BA091F"/>
    <w:rsid w:val="00BB0786"/>
    <w:rsid w:val="00BB444F"/>
    <w:rsid w:val="00BD1202"/>
    <w:rsid w:val="00BF5AEA"/>
    <w:rsid w:val="00C0138F"/>
    <w:rsid w:val="00C04141"/>
    <w:rsid w:val="00C1332D"/>
    <w:rsid w:val="00C22059"/>
    <w:rsid w:val="00C24E82"/>
    <w:rsid w:val="00C33A0D"/>
    <w:rsid w:val="00C409B9"/>
    <w:rsid w:val="00C42F9D"/>
    <w:rsid w:val="00C60215"/>
    <w:rsid w:val="00C75247"/>
    <w:rsid w:val="00C92CD1"/>
    <w:rsid w:val="00C93439"/>
    <w:rsid w:val="00CA537C"/>
    <w:rsid w:val="00CB2F94"/>
    <w:rsid w:val="00CB6E5A"/>
    <w:rsid w:val="00CC4C10"/>
    <w:rsid w:val="00CC7A65"/>
    <w:rsid w:val="00CE3E24"/>
    <w:rsid w:val="00CF33FD"/>
    <w:rsid w:val="00CF6137"/>
    <w:rsid w:val="00D03390"/>
    <w:rsid w:val="00D0720F"/>
    <w:rsid w:val="00D2244F"/>
    <w:rsid w:val="00D30D9C"/>
    <w:rsid w:val="00D31FD1"/>
    <w:rsid w:val="00D37532"/>
    <w:rsid w:val="00D42DA5"/>
    <w:rsid w:val="00D447D8"/>
    <w:rsid w:val="00D44E07"/>
    <w:rsid w:val="00D5310C"/>
    <w:rsid w:val="00D607DC"/>
    <w:rsid w:val="00D64157"/>
    <w:rsid w:val="00D71139"/>
    <w:rsid w:val="00D724CE"/>
    <w:rsid w:val="00D81861"/>
    <w:rsid w:val="00D83651"/>
    <w:rsid w:val="00D96AA3"/>
    <w:rsid w:val="00DA0034"/>
    <w:rsid w:val="00DA5370"/>
    <w:rsid w:val="00DB6A55"/>
    <w:rsid w:val="00DC0DE2"/>
    <w:rsid w:val="00DC10E2"/>
    <w:rsid w:val="00DC3A04"/>
    <w:rsid w:val="00DD35FF"/>
    <w:rsid w:val="00DE09ED"/>
    <w:rsid w:val="00DE1015"/>
    <w:rsid w:val="00DE1323"/>
    <w:rsid w:val="00DF2538"/>
    <w:rsid w:val="00DF28EE"/>
    <w:rsid w:val="00DF51F1"/>
    <w:rsid w:val="00E06B4D"/>
    <w:rsid w:val="00E11E90"/>
    <w:rsid w:val="00E13954"/>
    <w:rsid w:val="00E1752B"/>
    <w:rsid w:val="00E177F7"/>
    <w:rsid w:val="00E32FDA"/>
    <w:rsid w:val="00E3599C"/>
    <w:rsid w:val="00E41BB5"/>
    <w:rsid w:val="00E47769"/>
    <w:rsid w:val="00E57852"/>
    <w:rsid w:val="00E57FA9"/>
    <w:rsid w:val="00E76816"/>
    <w:rsid w:val="00E969E3"/>
    <w:rsid w:val="00EA0F11"/>
    <w:rsid w:val="00EB2388"/>
    <w:rsid w:val="00EB7977"/>
    <w:rsid w:val="00EC5181"/>
    <w:rsid w:val="00ED0643"/>
    <w:rsid w:val="00ED5738"/>
    <w:rsid w:val="00ED5A36"/>
    <w:rsid w:val="00EF50AB"/>
    <w:rsid w:val="00F019FB"/>
    <w:rsid w:val="00F03747"/>
    <w:rsid w:val="00F17858"/>
    <w:rsid w:val="00F23BB1"/>
    <w:rsid w:val="00F33168"/>
    <w:rsid w:val="00F42C28"/>
    <w:rsid w:val="00F6335F"/>
    <w:rsid w:val="00F75338"/>
    <w:rsid w:val="00F77DBD"/>
    <w:rsid w:val="00F83C69"/>
    <w:rsid w:val="00F918CB"/>
    <w:rsid w:val="00F92B61"/>
    <w:rsid w:val="00F94F66"/>
    <w:rsid w:val="00FA326A"/>
    <w:rsid w:val="00FA4567"/>
    <w:rsid w:val="00FB2C0F"/>
    <w:rsid w:val="00FB6C3C"/>
    <w:rsid w:val="00FC5C9A"/>
    <w:rsid w:val="00FC6E11"/>
    <w:rsid w:val="00FC712F"/>
    <w:rsid w:val="00FD2F62"/>
    <w:rsid w:val="00FD5D50"/>
    <w:rsid w:val="00FE1957"/>
    <w:rsid w:val="00FE471D"/>
    <w:rsid w:val="00FE4970"/>
    <w:rsid w:val="00FE6A05"/>
    <w:rsid w:val="00FF1E37"/>
    <w:rsid w:val="00FF7D06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D2"/>
    <w:pPr>
      <w:ind w:left="720"/>
      <w:contextualSpacing/>
    </w:pPr>
  </w:style>
  <w:style w:type="table" w:styleId="a4">
    <w:name w:val="Table Grid"/>
    <w:basedOn w:val="a1"/>
    <w:uiPriority w:val="59"/>
    <w:rsid w:val="00933C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rsid w:val="00933CCC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Основной"/>
    <w:basedOn w:val="a"/>
    <w:link w:val="a6"/>
    <w:rsid w:val="00933CC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933CCC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header"/>
    <w:basedOn w:val="a"/>
    <w:link w:val="a8"/>
    <w:uiPriority w:val="99"/>
    <w:semiHidden/>
    <w:unhideWhenUsed/>
    <w:rsid w:val="00C7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75247"/>
  </w:style>
  <w:style w:type="paragraph" w:styleId="a9">
    <w:name w:val="footer"/>
    <w:basedOn w:val="a"/>
    <w:link w:val="aa"/>
    <w:uiPriority w:val="99"/>
    <w:semiHidden/>
    <w:unhideWhenUsed/>
    <w:rsid w:val="00C7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5247"/>
  </w:style>
  <w:style w:type="paragraph" w:customStyle="1" w:styleId="21">
    <w:name w:val="Средняя сетка 21"/>
    <w:basedOn w:val="a"/>
    <w:uiPriority w:val="1"/>
    <w:qFormat/>
    <w:rsid w:val="005567B9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Курсив"/>
    <w:basedOn w:val="a"/>
    <w:rsid w:val="005567B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c">
    <w:name w:val="Буллит"/>
    <w:basedOn w:val="a"/>
    <w:link w:val="ad"/>
    <w:rsid w:val="005567B9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Буллит Знак"/>
    <w:basedOn w:val="a0"/>
    <w:link w:val="ac"/>
    <w:rsid w:val="005567B9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D2"/>
    <w:pPr>
      <w:ind w:left="720"/>
      <w:contextualSpacing/>
    </w:pPr>
  </w:style>
  <w:style w:type="table" w:styleId="a4">
    <w:name w:val="Table Grid"/>
    <w:basedOn w:val="a1"/>
    <w:uiPriority w:val="59"/>
    <w:rsid w:val="00933C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rsid w:val="00933CCC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Основной"/>
    <w:basedOn w:val="a"/>
    <w:link w:val="a6"/>
    <w:rsid w:val="00933CC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933CCC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header"/>
    <w:basedOn w:val="a"/>
    <w:link w:val="a8"/>
    <w:uiPriority w:val="99"/>
    <w:semiHidden/>
    <w:unhideWhenUsed/>
    <w:rsid w:val="00C7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75247"/>
  </w:style>
  <w:style w:type="paragraph" w:styleId="a9">
    <w:name w:val="footer"/>
    <w:basedOn w:val="a"/>
    <w:link w:val="aa"/>
    <w:uiPriority w:val="99"/>
    <w:semiHidden/>
    <w:unhideWhenUsed/>
    <w:rsid w:val="00C7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5247"/>
  </w:style>
  <w:style w:type="paragraph" w:customStyle="1" w:styleId="21">
    <w:name w:val="Средняя сетка 21"/>
    <w:basedOn w:val="a"/>
    <w:uiPriority w:val="1"/>
    <w:qFormat/>
    <w:rsid w:val="005567B9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Курсив"/>
    <w:basedOn w:val="a"/>
    <w:rsid w:val="005567B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c">
    <w:name w:val="Буллит"/>
    <w:basedOn w:val="a"/>
    <w:link w:val="ad"/>
    <w:rsid w:val="005567B9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Буллит Знак"/>
    <w:basedOn w:val="a0"/>
    <w:link w:val="ac"/>
    <w:rsid w:val="005567B9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B8C55-2868-4008-BE45-6E497B34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5033</TotalTime>
  <Pages>21</Pages>
  <Words>5960</Words>
  <Characters>33973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</dc:creator>
  <cp:lastModifiedBy>Фазлыева</cp:lastModifiedBy>
  <cp:revision>196</cp:revision>
  <cp:lastPrinted>2016-09-16T11:39:00Z</cp:lastPrinted>
  <dcterms:created xsi:type="dcterms:W3CDTF">2017-09-06T16:11:00Z</dcterms:created>
  <dcterms:modified xsi:type="dcterms:W3CDTF">2020-10-29T08:19:00Z</dcterms:modified>
</cp:coreProperties>
</file>